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0B618" w14:textId="77777777" w:rsidR="00144859" w:rsidRPr="00513F2F" w:rsidRDefault="00144859" w:rsidP="00BB1BCF">
      <w:pPr>
        <w:pStyle w:val="berschrift1"/>
        <w:spacing w:before="0"/>
        <w:ind w:left="0"/>
        <w:jc w:val="both"/>
        <w:rPr>
          <w:b w:val="0"/>
          <w:sz w:val="24"/>
          <w:szCs w:val="24"/>
          <w:lang w:val="de-CH"/>
        </w:rPr>
      </w:pPr>
    </w:p>
    <w:p w14:paraId="2390C19F" w14:textId="77777777" w:rsidR="00983A5D" w:rsidRPr="00513F2F" w:rsidRDefault="00983A5D" w:rsidP="00BB1BCF">
      <w:pPr>
        <w:pStyle w:val="berschrift1"/>
        <w:spacing w:before="0"/>
        <w:ind w:left="0"/>
        <w:jc w:val="both"/>
        <w:rPr>
          <w:b w:val="0"/>
          <w:sz w:val="20"/>
          <w:szCs w:val="20"/>
          <w:lang w:val="de-CH"/>
        </w:rPr>
      </w:pPr>
    </w:p>
    <w:p w14:paraId="3FA6B56C" w14:textId="26764DBB" w:rsidR="0042211E" w:rsidRPr="00513F2F" w:rsidRDefault="00480A16" w:rsidP="00BB1BCF">
      <w:pPr>
        <w:pStyle w:val="berschrift1"/>
        <w:spacing w:before="0"/>
        <w:ind w:left="0"/>
        <w:jc w:val="both"/>
        <w:rPr>
          <w:b w:val="0"/>
          <w:sz w:val="20"/>
          <w:szCs w:val="20"/>
          <w:lang w:val="de-CH"/>
        </w:rPr>
      </w:pPr>
      <w:r w:rsidRPr="00513F2F">
        <w:rPr>
          <w:b w:val="0"/>
          <w:sz w:val="20"/>
          <w:szCs w:val="20"/>
          <w:lang w:val="de-CH"/>
        </w:rPr>
        <w:t>Medienmitteilung</w:t>
      </w:r>
    </w:p>
    <w:p w14:paraId="798AD011" w14:textId="77777777" w:rsidR="0042211E" w:rsidRPr="00513F2F" w:rsidRDefault="0042211E" w:rsidP="00BB1BCF">
      <w:pPr>
        <w:pStyle w:val="Textkrper"/>
        <w:jc w:val="both"/>
        <w:rPr>
          <w:b/>
          <w:sz w:val="27"/>
          <w:lang w:val="de-CH"/>
        </w:rPr>
      </w:pPr>
    </w:p>
    <w:p w14:paraId="5D5D023A" w14:textId="6170D622" w:rsidR="00144859" w:rsidRPr="00513F2F" w:rsidRDefault="000D2FF4" w:rsidP="00BB1BCF">
      <w:pPr>
        <w:jc w:val="both"/>
        <w:rPr>
          <w:b/>
          <w:sz w:val="26"/>
          <w:szCs w:val="26"/>
          <w:lang w:val="de-CH"/>
        </w:rPr>
      </w:pPr>
      <w:r w:rsidRPr="00513F2F">
        <w:rPr>
          <w:b/>
          <w:sz w:val="26"/>
          <w:szCs w:val="26"/>
          <w:lang w:val="de-CH"/>
        </w:rPr>
        <w:t>Inspirieren, Netzwerken, Einkaufen: ORNARIS Bern, 13.</w:t>
      </w:r>
      <w:r w:rsidR="0050509A" w:rsidRPr="00513F2F">
        <w:rPr>
          <w:b/>
          <w:sz w:val="26"/>
          <w:szCs w:val="26"/>
          <w:lang w:val="de-CH"/>
        </w:rPr>
        <w:t xml:space="preserve"> </w:t>
      </w:r>
      <w:r w:rsidRPr="00513F2F">
        <w:rPr>
          <w:b/>
          <w:sz w:val="26"/>
          <w:szCs w:val="26"/>
          <w:lang w:val="de-CH"/>
        </w:rPr>
        <w:t>-</w:t>
      </w:r>
      <w:r w:rsidR="0050509A" w:rsidRPr="00513F2F">
        <w:rPr>
          <w:b/>
          <w:sz w:val="26"/>
          <w:szCs w:val="26"/>
          <w:lang w:val="de-CH"/>
        </w:rPr>
        <w:t xml:space="preserve"> </w:t>
      </w:r>
      <w:r w:rsidRPr="00513F2F">
        <w:rPr>
          <w:b/>
          <w:sz w:val="26"/>
          <w:szCs w:val="26"/>
          <w:lang w:val="de-CH"/>
        </w:rPr>
        <w:t xml:space="preserve">15. Januar 2019 </w:t>
      </w:r>
    </w:p>
    <w:p w14:paraId="542B5432" w14:textId="77777777" w:rsidR="00C65F88" w:rsidRPr="00513F2F" w:rsidRDefault="00C65F88" w:rsidP="00BB1BCF">
      <w:pPr>
        <w:jc w:val="both"/>
        <w:rPr>
          <w:b/>
          <w:sz w:val="32"/>
          <w:lang w:val="de-CH"/>
        </w:rPr>
      </w:pPr>
    </w:p>
    <w:p w14:paraId="66B71868" w14:textId="2AED0096" w:rsidR="00392101" w:rsidRPr="00513F2F" w:rsidRDefault="000D2FF4" w:rsidP="00392101">
      <w:pPr>
        <w:pStyle w:val="berschrift2"/>
        <w:spacing w:line="276" w:lineRule="auto"/>
        <w:ind w:left="0"/>
        <w:rPr>
          <w:bCs w:val="0"/>
          <w:spacing w:val="-5"/>
          <w:sz w:val="22"/>
          <w:szCs w:val="22"/>
          <w:lang w:val="de-CH"/>
        </w:rPr>
      </w:pPr>
      <w:r w:rsidRPr="00513F2F">
        <w:rPr>
          <w:b w:val="0"/>
          <w:sz w:val="22"/>
          <w:szCs w:val="22"/>
          <w:lang w:val="de-CH"/>
        </w:rPr>
        <w:t xml:space="preserve">Zürich / </w:t>
      </w:r>
      <w:r w:rsidR="00480A16" w:rsidRPr="00513F2F">
        <w:rPr>
          <w:b w:val="0"/>
          <w:sz w:val="22"/>
          <w:szCs w:val="22"/>
          <w:lang w:val="de-CH"/>
        </w:rPr>
        <w:t>Bern,</w:t>
      </w:r>
      <w:r w:rsidR="00925EC7" w:rsidRPr="00513F2F">
        <w:rPr>
          <w:b w:val="0"/>
          <w:sz w:val="22"/>
          <w:szCs w:val="22"/>
          <w:lang w:val="de-CH"/>
        </w:rPr>
        <w:t xml:space="preserve"> </w:t>
      </w:r>
      <w:r w:rsidRPr="00513F2F">
        <w:rPr>
          <w:b w:val="0"/>
          <w:sz w:val="22"/>
          <w:szCs w:val="22"/>
          <w:lang w:val="de-CH"/>
        </w:rPr>
        <w:t>19</w:t>
      </w:r>
      <w:r w:rsidR="00925EC7" w:rsidRPr="00513F2F">
        <w:rPr>
          <w:b w:val="0"/>
          <w:sz w:val="22"/>
          <w:szCs w:val="22"/>
          <w:lang w:val="de-CH"/>
        </w:rPr>
        <w:t xml:space="preserve">. </w:t>
      </w:r>
      <w:r w:rsidRPr="00513F2F">
        <w:rPr>
          <w:b w:val="0"/>
          <w:sz w:val="22"/>
          <w:szCs w:val="22"/>
          <w:lang w:val="de-CH"/>
        </w:rPr>
        <w:t>November</w:t>
      </w:r>
      <w:r w:rsidR="00480A16" w:rsidRPr="00513F2F">
        <w:rPr>
          <w:b w:val="0"/>
          <w:spacing w:val="-7"/>
          <w:sz w:val="22"/>
          <w:szCs w:val="22"/>
          <w:lang w:val="de-CH"/>
        </w:rPr>
        <w:t xml:space="preserve"> </w:t>
      </w:r>
      <w:r w:rsidR="00480A16" w:rsidRPr="00513F2F">
        <w:rPr>
          <w:b w:val="0"/>
          <w:sz w:val="22"/>
          <w:szCs w:val="22"/>
          <w:lang w:val="de-CH"/>
        </w:rPr>
        <w:t>201</w:t>
      </w:r>
      <w:r w:rsidR="008C4B80" w:rsidRPr="00513F2F">
        <w:rPr>
          <w:b w:val="0"/>
          <w:sz w:val="22"/>
          <w:szCs w:val="22"/>
          <w:lang w:val="de-CH"/>
        </w:rPr>
        <w:t>8</w:t>
      </w:r>
      <w:r w:rsidR="00480A16" w:rsidRPr="00513F2F">
        <w:rPr>
          <w:b w:val="0"/>
          <w:spacing w:val="-4"/>
          <w:sz w:val="22"/>
          <w:szCs w:val="22"/>
          <w:lang w:val="de-CH"/>
        </w:rPr>
        <w:t xml:space="preserve"> </w:t>
      </w:r>
      <w:r w:rsidR="00480A16" w:rsidRPr="00513F2F">
        <w:rPr>
          <w:b w:val="0"/>
          <w:sz w:val="22"/>
          <w:szCs w:val="22"/>
          <w:lang w:val="de-CH"/>
        </w:rPr>
        <w:t>–</w:t>
      </w:r>
      <w:r w:rsidR="00480A16" w:rsidRPr="00513F2F">
        <w:rPr>
          <w:b w:val="0"/>
          <w:spacing w:val="-5"/>
          <w:sz w:val="22"/>
          <w:szCs w:val="22"/>
          <w:lang w:val="de-CH"/>
        </w:rPr>
        <w:t xml:space="preserve"> </w:t>
      </w:r>
      <w:r w:rsidRPr="00513F2F">
        <w:rPr>
          <w:bCs w:val="0"/>
          <w:spacing w:val="-5"/>
          <w:sz w:val="22"/>
          <w:szCs w:val="22"/>
          <w:lang w:val="de-CH"/>
        </w:rPr>
        <w:t>Die Retail Design Show ORNARIS findet vom 13. bis 15. Januar 2019 statt – ausnahmsweise in Bern anstelle von Zürich. Während drei Tagen versammeln sich Facheinkäufer und Aussteller auf dem Gelände der BERNEXPO; ein unverzichtbarer Treffpunkt für die Branche, die vor grossen Herausforderungen steht. Doch mit frischen, neuen Formaten und einem potentiellen Einkaufsbudget der Fachbesucher von über 15 Millionen beweist die Order-Messe: Die Zukunft heisst «New Retail».</w:t>
      </w:r>
    </w:p>
    <w:p w14:paraId="34A10E83" w14:textId="77777777" w:rsidR="005C4AA1" w:rsidRPr="00513F2F" w:rsidRDefault="005C4AA1" w:rsidP="00392101">
      <w:pPr>
        <w:pStyle w:val="Textkrper"/>
        <w:spacing w:line="276" w:lineRule="auto"/>
        <w:jc w:val="both"/>
        <w:rPr>
          <w:bCs/>
          <w:spacing w:val="-5"/>
          <w:sz w:val="22"/>
          <w:szCs w:val="22"/>
          <w:lang w:val="de-CH"/>
        </w:rPr>
      </w:pPr>
    </w:p>
    <w:p w14:paraId="722CEF31" w14:textId="67845796" w:rsidR="0094747C" w:rsidRPr="00513F2F" w:rsidRDefault="000D2FF4" w:rsidP="00392101">
      <w:pPr>
        <w:pStyle w:val="Textkrper"/>
        <w:spacing w:line="276" w:lineRule="auto"/>
        <w:jc w:val="both"/>
        <w:rPr>
          <w:bCs/>
          <w:sz w:val="22"/>
          <w:szCs w:val="22"/>
          <w:lang w:val="de-CH"/>
        </w:rPr>
      </w:pPr>
      <w:r w:rsidRPr="00513F2F">
        <w:rPr>
          <w:bCs/>
          <w:sz w:val="22"/>
          <w:szCs w:val="22"/>
          <w:lang w:val="de-CH"/>
        </w:rPr>
        <w:t>«Tomato products» ist einer der Aussteller, der sich kontinuierlich weiterentwickelt hat und auf neue Trends und Techniken setzt. Das als Beschäftigungs-Projekt für arbeitslose Jugendliche gestartete Unternehmen nimmt seit über 30 Jahren an der ORNARIS teil. Damals verkaufte der auf Papeterie- und Boutiquenartikel spezialisierte Betrieb seine Waren lediglich in ein paar wenigen Weltläden und Buchhandlungen. Heute vertreibt er nostalgische Lizenzprodukte renommierter Marken wie VW, Mercedes, Harley-Davidson und Vespa sowie eine Vielfalt der beliebten Bullet-Hefte. Der Trend des Bullet-Journaling mit seinen Millionen von Anhängern auf YouTube und in Online Communities zeigt: Notizbücher feiern ein grosses Comeback.</w:t>
      </w:r>
    </w:p>
    <w:p w14:paraId="5B2113E5" w14:textId="77777777" w:rsidR="000D2FF4" w:rsidRPr="00513F2F" w:rsidRDefault="000D2FF4" w:rsidP="00392101">
      <w:pPr>
        <w:pStyle w:val="Textkrper"/>
        <w:spacing w:line="276" w:lineRule="auto"/>
        <w:jc w:val="both"/>
        <w:rPr>
          <w:sz w:val="22"/>
          <w:szCs w:val="22"/>
          <w:lang w:val="de-CH"/>
        </w:rPr>
      </w:pPr>
    </w:p>
    <w:p w14:paraId="19179DB4" w14:textId="77777777" w:rsidR="000D2FF4" w:rsidRPr="00513F2F" w:rsidRDefault="000D2FF4" w:rsidP="000D2FF4">
      <w:pPr>
        <w:pStyle w:val="Textkrper"/>
        <w:jc w:val="both"/>
        <w:rPr>
          <w:b/>
          <w:bCs/>
          <w:sz w:val="22"/>
          <w:szCs w:val="22"/>
          <w:lang w:val="de-CH"/>
        </w:rPr>
      </w:pPr>
      <w:r w:rsidRPr="00513F2F">
        <w:rPr>
          <w:b/>
          <w:bCs/>
          <w:sz w:val="22"/>
          <w:szCs w:val="22"/>
          <w:lang w:val="de-CH"/>
        </w:rPr>
        <w:t>Vernetzung ist entscheidend</w:t>
      </w:r>
    </w:p>
    <w:p w14:paraId="3A09D3FD" w14:textId="77777777" w:rsidR="000D2FF4" w:rsidRPr="00513F2F" w:rsidRDefault="000D2FF4" w:rsidP="000D2FF4">
      <w:pPr>
        <w:pStyle w:val="Textkrper"/>
        <w:jc w:val="both"/>
        <w:rPr>
          <w:b/>
          <w:bCs/>
          <w:sz w:val="22"/>
          <w:szCs w:val="22"/>
          <w:lang w:val="de-CH"/>
        </w:rPr>
      </w:pPr>
    </w:p>
    <w:p w14:paraId="26166355" w14:textId="2ACBA740" w:rsidR="000D2FF4" w:rsidRPr="00513F2F" w:rsidRDefault="000D2FF4" w:rsidP="000D2FF4">
      <w:pPr>
        <w:pStyle w:val="Textkrper"/>
        <w:spacing w:line="276" w:lineRule="auto"/>
        <w:jc w:val="both"/>
        <w:rPr>
          <w:bCs/>
          <w:sz w:val="22"/>
          <w:szCs w:val="22"/>
          <w:lang w:val="de-CH"/>
        </w:rPr>
      </w:pPr>
      <w:r w:rsidRPr="00513F2F">
        <w:rPr>
          <w:bCs/>
          <w:sz w:val="22"/>
          <w:szCs w:val="22"/>
          <w:lang w:val="de-CH"/>
        </w:rPr>
        <w:t xml:space="preserve">Im Vordergrund der Messe steht der Austausch, welcher durch interaktive Formate wie das ORNARIS Forum gefördert wird. Hier vernetzen sich Besucher mit Ausstellern, die ihr Business stärken und ihr Wissen bei Referaten und persönlichem Austausch erweitern. Die Plattform «Fresh Ideas &amp; Design» bietet Kreativschaffenden die Möglichkeit, ihre Produkte zu zeigen und sich auszutauschen. Besucher lassen sich dabei wiederum inspirieren aber auch im Bereich «O-TRENDS» können sie die kommenden Trends entdecken: Hier </w:t>
      </w:r>
      <w:r w:rsidR="002E5525">
        <w:rPr>
          <w:bCs/>
          <w:sz w:val="22"/>
          <w:szCs w:val="22"/>
          <w:lang w:val="de-CH"/>
        </w:rPr>
        <w:t xml:space="preserve">werden kuratierte «Must-haves» </w:t>
      </w:r>
      <w:r w:rsidRPr="00513F2F">
        <w:rPr>
          <w:bCs/>
          <w:sz w:val="22"/>
          <w:szCs w:val="22"/>
          <w:lang w:val="de-CH"/>
        </w:rPr>
        <w:t>vorgestellt. Die ORNARIS soll sich mit den Sonderschauen sowie der Integration von sozialen Medien und Apps «verjüngen» und ihre Reichweite vergrössert werden. Von der Entwicklung einer Fachmesse zu einer Branchenplattform profitieren Aussteller und Einkäufer zugleich. Für Stefan Reiss, Geschäftsführer der Firma «Dessauer», welche mit Schmuck und Mode vor Ort sein wird, steht das Erleben im Mittelpunkt: «Wir erschaffen den Besuchern ein grosses Feld an Möglichkeiten und Ideen, wie Produkte in ihren Geschäften inszeniert werden können. Ziel ist es, den Einkauf für die Endkonsumenten als Erlebnis zu gestalten.»</w:t>
      </w:r>
    </w:p>
    <w:p w14:paraId="43ED863A" w14:textId="77777777" w:rsidR="000D2FF4" w:rsidRPr="00513F2F" w:rsidRDefault="000D2FF4" w:rsidP="000D2FF4">
      <w:pPr>
        <w:pStyle w:val="Textkrper"/>
        <w:jc w:val="both"/>
        <w:rPr>
          <w:b/>
          <w:bCs/>
          <w:sz w:val="22"/>
          <w:szCs w:val="22"/>
          <w:lang w:val="de-CH"/>
        </w:rPr>
      </w:pPr>
    </w:p>
    <w:p w14:paraId="0A432A74" w14:textId="77777777" w:rsidR="000D2FF4" w:rsidRPr="00513F2F" w:rsidRDefault="000D2FF4" w:rsidP="000D2FF4">
      <w:pPr>
        <w:pStyle w:val="Textkrper"/>
        <w:jc w:val="both"/>
        <w:rPr>
          <w:b/>
          <w:bCs/>
          <w:sz w:val="22"/>
          <w:szCs w:val="22"/>
          <w:lang w:val="de-CH"/>
        </w:rPr>
      </w:pPr>
      <w:r w:rsidRPr="00513F2F">
        <w:rPr>
          <w:b/>
          <w:bCs/>
          <w:sz w:val="22"/>
          <w:szCs w:val="22"/>
          <w:lang w:val="de-CH"/>
        </w:rPr>
        <w:t>«New Retail»: Die Kombination aus Online und Offline</w:t>
      </w:r>
    </w:p>
    <w:p w14:paraId="4DC04D47" w14:textId="77777777" w:rsidR="000D2FF4" w:rsidRPr="00513F2F" w:rsidRDefault="000D2FF4" w:rsidP="000D2FF4">
      <w:pPr>
        <w:pStyle w:val="Textkrper"/>
        <w:jc w:val="both"/>
        <w:rPr>
          <w:b/>
          <w:bCs/>
          <w:sz w:val="22"/>
          <w:szCs w:val="22"/>
          <w:lang w:val="de-CH"/>
        </w:rPr>
      </w:pPr>
    </w:p>
    <w:p w14:paraId="5641D6BB" w14:textId="77777777" w:rsidR="00513F2F" w:rsidRDefault="000D2FF4" w:rsidP="000D2FF4">
      <w:pPr>
        <w:pStyle w:val="Textkrper"/>
        <w:spacing w:line="276" w:lineRule="auto"/>
        <w:jc w:val="both"/>
        <w:rPr>
          <w:bCs/>
          <w:sz w:val="22"/>
          <w:szCs w:val="22"/>
          <w:lang w:val="de-CH"/>
        </w:rPr>
      </w:pPr>
      <w:r w:rsidRPr="00513F2F">
        <w:rPr>
          <w:bCs/>
          <w:sz w:val="22"/>
          <w:szCs w:val="22"/>
          <w:lang w:val="de-CH"/>
        </w:rPr>
        <w:t xml:space="preserve">Dank einem attraktiven Angebots-Mix ist die ORNARIS ein unverzichtbarer Knotenpunkt des Detailhandels. Messen dienen in der heutigen Zeit nicht mehr nur einem reinen Verkaufszweck, sondern sollen die Besucher inspirieren und Wissen vermitteln. Auch wenn </w:t>
      </w:r>
      <w:r w:rsidRPr="00513F2F">
        <w:rPr>
          <w:bCs/>
          <w:sz w:val="22"/>
          <w:szCs w:val="22"/>
          <w:lang w:val="de-CH"/>
        </w:rPr>
        <w:lastRenderedPageBreak/>
        <w:t>sich junge Menschen hauptsächlich online über Neuheiten informieren, so möchten sie auch erleben und anfassen - gekoppelt mit einem guten Service. Oder wie der Schweizer</w:t>
      </w:r>
    </w:p>
    <w:p w14:paraId="65616BEA" w14:textId="156EC9D6" w:rsidR="000D2FF4" w:rsidRPr="00513F2F" w:rsidRDefault="000D2FF4" w:rsidP="000D2FF4">
      <w:pPr>
        <w:pStyle w:val="Textkrper"/>
        <w:spacing w:line="276" w:lineRule="auto"/>
        <w:jc w:val="both"/>
        <w:rPr>
          <w:bCs/>
          <w:sz w:val="22"/>
          <w:szCs w:val="22"/>
          <w:lang w:val="de-CH"/>
        </w:rPr>
      </w:pPr>
      <w:r w:rsidRPr="00513F2F">
        <w:rPr>
          <w:bCs/>
          <w:sz w:val="22"/>
          <w:szCs w:val="22"/>
          <w:lang w:val="de-CH"/>
        </w:rPr>
        <w:t>Detailhandels-Experte Thomas Hochreuthener beschreibt: «Helden des Handels wissen, dass mit "Convenience" nicht nur vorgestückelte Ananas gemeint ist, sondern all das, was dem Konsumenten das Leben einfacher macht.»</w:t>
      </w:r>
    </w:p>
    <w:p w14:paraId="6575E904" w14:textId="77777777" w:rsidR="000D2FF4" w:rsidRPr="00513F2F" w:rsidRDefault="000D2FF4" w:rsidP="000D2FF4">
      <w:pPr>
        <w:pStyle w:val="Textkrper"/>
        <w:spacing w:line="276" w:lineRule="auto"/>
        <w:jc w:val="both"/>
        <w:rPr>
          <w:bCs/>
          <w:sz w:val="22"/>
          <w:szCs w:val="22"/>
          <w:lang w:val="de-CH"/>
        </w:rPr>
      </w:pPr>
    </w:p>
    <w:p w14:paraId="38505565" w14:textId="777925B4" w:rsidR="0042211E" w:rsidRPr="00513F2F" w:rsidRDefault="000D2FF4" w:rsidP="000D2FF4">
      <w:pPr>
        <w:pStyle w:val="Textkrper"/>
        <w:spacing w:line="276" w:lineRule="auto"/>
        <w:jc w:val="both"/>
        <w:rPr>
          <w:bCs/>
          <w:sz w:val="22"/>
          <w:szCs w:val="22"/>
          <w:lang w:val="de-CH"/>
        </w:rPr>
      </w:pPr>
      <w:r w:rsidRPr="00513F2F">
        <w:rPr>
          <w:bCs/>
          <w:sz w:val="22"/>
          <w:szCs w:val="22"/>
          <w:lang w:val="de-CH"/>
        </w:rPr>
        <w:t>Dank den zahlreichen Content-Formaten bleibt die ORNARIS auch langfristig relevant: Thomas Meyer von «Tomato products» ergänzt: «Die Messe hat noch immer einen sehr grossen Stellenwert für uns. Sie wird ihren Wert als Treffpunkt und Netzwerk-Plattform behalten und sich noch mehr in Richtung Knowhow-Inspirationsmesse entwickeln.» Aber auch die Bedeutung der ORNARIS als Bestell-Plattform ist nach wie vor zentral, weshalb für die Aussteller eine Teilnahme an der ORNARIS unverzichtbar ist. Die Dichte der Floristik-Einkäufer ist hier auffällig und Meisterfloristen wie Philipp von Arx sorgen in der «NEO-Werkstatt» für Unterhaltung und kreative Tipps.</w:t>
      </w:r>
    </w:p>
    <w:p w14:paraId="351B6CE6" w14:textId="77777777" w:rsidR="001104C7" w:rsidRPr="00513F2F" w:rsidRDefault="001104C7" w:rsidP="00BB1BCF">
      <w:pPr>
        <w:pStyle w:val="Textkrper"/>
        <w:jc w:val="both"/>
        <w:rPr>
          <w:sz w:val="24"/>
          <w:szCs w:val="24"/>
          <w:lang w:val="de-CH"/>
        </w:rPr>
      </w:pPr>
    </w:p>
    <w:p w14:paraId="066B0F4F" w14:textId="77777777" w:rsidR="001104C7" w:rsidRPr="00513F2F" w:rsidRDefault="001104C7" w:rsidP="00BB1BCF">
      <w:pPr>
        <w:pStyle w:val="Textkrper"/>
        <w:jc w:val="both"/>
        <w:rPr>
          <w:sz w:val="24"/>
          <w:szCs w:val="24"/>
          <w:lang w:val="de-CH"/>
        </w:rPr>
      </w:pPr>
    </w:p>
    <w:tbl>
      <w:tblPr>
        <w:tblStyle w:val="Tabellenraster"/>
        <w:tblW w:w="0" w:type="auto"/>
        <w:tblLook w:val="04A0" w:firstRow="1" w:lastRow="0" w:firstColumn="1" w:lastColumn="0" w:noHBand="0" w:noVBand="1"/>
      </w:tblPr>
      <w:tblGrid>
        <w:gridCol w:w="4524"/>
        <w:gridCol w:w="4542"/>
      </w:tblGrid>
      <w:tr w:rsidR="00695847" w:rsidRPr="00513F2F" w14:paraId="73622C82" w14:textId="77777777" w:rsidTr="00B643BC">
        <w:tc>
          <w:tcPr>
            <w:tcW w:w="9066" w:type="dxa"/>
            <w:gridSpan w:val="2"/>
          </w:tcPr>
          <w:p w14:paraId="5436EDE4" w14:textId="6B162EAF" w:rsidR="00695847" w:rsidRPr="00513F2F" w:rsidRDefault="00695847" w:rsidP="00695847">
            <w:pPr>
              <w:pStyle w:val="Textkrper"/>
              <w:jc w:val="center"/>
              <w:rPr>
                <w:b/>
                <w:sz w:val="24"/>
                <w:szCs w:val="24"/>
                <w:lang w:val="de-CH"/>
              </w:rPr>
            </w:pPr>
            <w:r w:rsidRPr="00513F2F">
              <w:rPr>
                <w:b/>
                <w:sz w:val="24"/>
                <w:szCs w:val="24"/>
                <w:lang w:val="de-CH"/>
              </w:rPr>
              <w:t xml:space="preserve">Die ORNARIS </w:t>
            </w:r>
            <w:bookmarkStart w:id="0" w:name="_GoBack"/>
            <w:bookmarkEnd w:id="0"/>
            <w:r w:rsidRPr="00513F2F">
              <w:rPr>
                <w:b/>
                <w:sz w:val="24"/>
                <w:szCs w:val="24"/>
                <w:lang w:val="de-CH"/>
              </w:rPr>
              <w:t>auf einen Blick</w:t>
            </w:r>
          </w:p>
          <w:p w14:paraId="5A511367" w14:textId="77777777" w:rsidR="00695847" w:rsidRPr="00513F2F" w:rsidRDefault="00695847" w:rsidP="00695847">
            <w:pPr>
              <w:pStyle w:val="Textkrper"/>
              <w:jc w:val="center"/>
              <w:rPr>
                <w:sz w:val="24"/>
                <w:szCs w:val="24"/>
                <w:lang w:val="de-CH"/>
              </w:rPr>
            </w:pPr>
          </w:p>
        </w:tc>
      </w:tr>
      <w:tr w:rsidR="00C331AE" w:rsidRPr="00513F2F" w14:paraId="064A12C1" w14:textId="77777777" w:rsidTr="00695847">
        <w:tc>
          <w:tcPr>
            <w:tcW w:w="4524" w:type="dxa"/>
          </w:tcPr>
          <w:p w14:paraId="18526C1E" w14:textId="77777777" w:rsidR="00C331AE" w:rsidRPr="00513F2F" w:rsidRDefault="00C331AE" w:rsidP="00BB1BCF">
            <w:pPr>
              <w:pStyle w:val="Textkrper"/>
              <w:jc w:val="both"/>
              <w:rPr>
                <w:sz w:val="24"/>
                <w:szCs w:val="24"/>
                <w:lang w:val="de-CH"/>
              </w:rPr>
            </w:pPr>
            <w:r w:rsidRPr="00513F2F">
              <w:rPr>
                <w:b/>
                <w:sz w:val="24"/>
                <w:szCs w:val="24"/>
                <w:lang w:val="de-CH"/>
              </w:rPr>
              <w:t>Fachbesuchernachweis erforderlich</w:t>
            </w:r>
          </w:p>
        </w:tc>
        <w:tc>
          <w:tcPr>
            <w:tcW w:w="4542" w:type="dxa"/>
          </w:tcPr>
          <w:p w14:paraId="2D0A7C2A" w14:textId="77777777" w:rsidR="00C331AE" w:rsidRPr="00513F2F" w:rsidRDefault="00C331AE" w:rsidP="00BB1BCF">
            <w:pPr>
              <w:pStyle w:val="Textkrper"/>
              <w:jc w:val="both"/>
              <w:rPr>
                <w:sz w:val="24"/>
                <w:szCs w:val="24"/>
                <w:lang w:val="de-CH"/>
              </w:rPr>
            </w:pPr>
          </w:p>
        </w:tc>
      </w:tr>
      <w:tr w:rsidR="00C331AE" w:rsidRPr="00513F2F" w14:paraId="57DBD6F8" w14:textId="77777777" w:rsidTr="00695847">
        <w:tc>
          <w:tcPr>
            <w:tcW w:w="4524" w:type="dxa"/>
          </w:tcPr>
          <w:p w14:paraId="62BE3221" w14:textId="77777777" w:rsidR="00C331AE" w:rsidRPr="00513F2F" w:rsidRDefault="00C331AE" w:rsidP="00BB1BCF">
            <w:pPr>
              <w:pStyle w:val="Textkrper"/>
              <w:jc w:val="both"/>
              <w:rPr>
                <w:b/>
                <w:sz w:val="24"/>
                <w:szCs w:val="24"/>
                <w:lang w:val="de-CH"/>
              </w:rPr>
            </w:pPr>
            <w:r w:rsidRPr="00513F2F">
              <w:rPr>
                <w:b/>
                <w:sz w:val="24"/>
                <w:szCs w:val="24"/>
                <w:lang w:val="de-CH"/>
              </w:rPr>
              <w:t>Datum</w:t>
            </w:r>
          </w:p>
        </w:tc>
        <w:tc>
          <w:tcPr>
            <w:tcW w:w="4542" w:type="dxa"/>
          </w:tcPr>
          <w:p w14:paraId="359608C9" w14:textId="399D7749" w:rsidR="00C331AE" w:rsidRPr="00513F2F" w:rsidRDefault="000D2FF4" w:rsidP="00BB1BCF">
            <w:pPr>
              <w:pStyle w:val="Textkrper"/>
              <w:jc w:val="both"/>
              <w:rPr>
                <w:sz w:val="24"/>
                <w:szCs w:val="24"/>
                <w:lang w:val="de-CH"/>
              </w:rPr>
            </w:pPr>
            <w:r w:rsidRPr="00513F2F">
              <w:rPr>
                <w:sz w:val="24"/>
                <w:szCs w:val="24"/>
                <w:lang w:val="de-CH"/>
              </w:rPr>
              <w:t>13. bis 15. Januar 2019</w:t>
            </w:r>
          </w:p>
        </w:tc>
      </w:tr>
      <w:tr w:rsidR="00C331AE" w:rsidRPr="00513F2F" w14:paraId="471F2522" w14:textId="77777777" w:rsidTr="00695847">
        <w:tc>
          <w:tcPr>
            <w:tcW w:w="4524" w:type="dxa"/>
          </w:tcPr>
          <w:p w14:paraId="27D2BAAB" w14:textId="77777777" w:rsidR="00C331AE" w:rsidRPr="00513F2F" w:rsidRDefault="00C331AE" w:rsidP="00BB1BCF">
            <w:pPr>
              <w:pStyle w:val="Textkrper"/>
              <w:jc w:val="both"/>
              <w:rPr>
                <w:b/>
                <w:sz w:val="24"/>
                <w:szCs w:val="24"/>
                <w:lang w:val="de-CH"/>
              </w:rPr>
            </w:pPr>
            <w:r w:rsidRPr="00513F2F">
              <w:rPr>
                <w:b/>
                <w:sz w:val="24"/>
                <w:szCs w:val="24"/>
                <w:lang w:val="de-CH"/>
              </w:rPr>
              <w:t>Ort</w:t>
            </w:r>
          </w:p>
        </w:tc>
        <w:tc>
          <w:tcPr>
            <w:tcW w:w="4542" w:type="dxa"/>
          </w:tcPr>
          <w:p w14:paraId="5A4FEC0A" w14:textId="77777777" w:rsidR="00C331AE" w:rsidRPr="00513F2F" w:rsidRDefault="00985463" w:rsidP="00BB1BCF">
            <w:pPr>
              <w:jc w:val="both"/>
              <w:rPr>
                <w:sz w:val="24"/>
                <w:szCs w:val="24"/>
                <w:lang w:val="de-CH"/>
              </w:rPr>
            </w:pPr>
            <w:r w:rsidRPr="00513F2F">
              <w:rPr>
                <w:sz w:val="24"/>
                <w:szCs w:val="24"/>
                <w:lang w:val="de-CH"/>
              </w:rPr>
              <w:t>BERNEXPO-Gelände</w:t>
            </w:r>
          </w:p>
        </w:tc>
      </w:tr>
      <w:tr w:rsidR="00C331AE" w:rsidRPr="009B6629" w14:paraId="1297A958" w14:textId="77777777" w:rsidTr="00695847">
        <w:tc>
          <w:tcPr>
            <w:tcW w:w="4524" w:type="dxa"/>
          </w:tcPr>
          <w:p w14:paraId="10E0599A" w14:textId="77777777" w:rsidR="00C331AE" w:rsidRPr="00513F2F" w:rsidRDefault="00C331AE" w:rsidP="00BB1BCF">
            <w:pPr>
              <w:pStyle w:val="Textkrper"/>
              <w:jc w:val="both"/>
              <w:rPr>
                <w:b/>
                <w:sz w:val="24"/>
                <w:szCs w:val="24"/>
                <w:lang w:val="de-CH"/>
              </w:rPr>
            </w:pPr>
            <w:r w:rsidRPr="00513F2F">
              <w:rPr>
                <w:b/>
                <w:sz w:val="24"/>
                <w:szCs w:val="24"/>
                <w:lang w:val="de-CH"/>
              </w:rPr>
              <w:t>Veranstalterin</w:t>
            </w:r>
          </w:p>
        </w:tc>
        <w:tc>
          <w:tcPr>
            <w:tcW w:w="4542" w:type="dxa"/>
          </w:tcPr>
          <w:p w14:paraId="0F7725B7" w14:textId="77777777" w:rsidR="002E5525" w:rsidRDefault="00C331AE" w:rsidP="00392B0F">
            <w:pPr>
              <w:pStyle w:val="Textkrper"/>
              <w:rPr>
                <w:sz w:val="24"/>
                <w:szCs w:val="24"/>
                <w:lang w:val="de-CH"/>
              </w:rPr>
            </w:pPr>
            <w:r w:rsidRPr="00513F2F">
              <w:rPr>
                <w:sz w:val="24"/>
                <w:szCs w:val="24"/>
                <w:lang w:val="de-CH"/>
              </w:rPr>
              <w:t xml:space="preserve">BERNEXPO AG, Mingerstrasse 6, Postfach, CH-3000 Bern 22 </w:t>
            </w:r>
          </w:p>
          <w:p w14:paraId="2383B572" w14:textId="7E4041F0" w:rsidR="002E5525" w:rsidRDefault="002E5525" w:rsidP="00392B0F">
            <w:pPr>
              <w:pStyle w:val="Textkrper"/>
              <w:rPr>
                <w:sz w:val="24"/>
                <w:szCs w:val="24"/>
                <w:lang w:val="de-CH"/>
              </w:rPr>
            </w:pPr>
            <w:r>
              <w:rPr>
                <w:sz w:val="24"/>
                <w:szCs w:val="24"/>
                <w:lang w:val="de-CH"/>
              </w:rPr>
              <w:t>Tel: +41 31 340 12 99</w:t>
            </w:r>
          </w:p>
          <w:p w14:paraId="09DA3108" w14:textId="68EE92D4" w:rsidR="00C331AE" w:rsidRPr="00513F2F" w:rsidRDefault="00C331AE" w:rsidP="00392B0F">
            <w:pPr>
              <w:pStyle w:val="Textkrper"/>
              <w:rPr>
                <w:sz w:val="24"/>
                <w:szCs w:val="24"/>
                <w:lang w:val="de-CH"/>
              </w:rPr>
            </w:pPr>
            <w:r w:rsidRPr="00513F2F">
              <w:rPr>
                <w:sz w:val="24"/>
                <w:szCs w:val="24"/>
                <w:lang w:val="de-CH"/>
              </w:rPr>
              <w:t>Fax: +41 31 340 11 10</w:t>
            </w:r>
          </w:p>
        </w:tc>
      </w:tr>
      <w:tr w:rsidR="00C331AE" w:rsidRPr="00513F2F" w14:paraId="2C697469" w14:textId="77777777" w:rsidTr="00695847">
        <w:tc>
          <w:tcPr>
            <w:tcW w:w="4524" w:type="dxa"/>
          </w:tcPr>
          <w:p w14:paraId="5F48599A" w14:textId="77777777" w:rsidR="00C331AE" w:rsidRPr="00513F2F" w:rsidRDefault="008C7C47" w:rsidP="00BB1BCF">
            <w:pPr>
              <w:pStyle w:val="Textkrper"/>
              <w:jc w:val="both"/>
              <w:rPr>
                <w:b/>
                <w:sz w:val="24"/>
                <w:szCs w:val="24"/>
                <w:lang w:val="de-CH"/>
              </w:rPr>
            </w:pPr>
            <w:r w:rsidRPr="00513F2F">
              <w:rPr>
                <w:b/>
                <w:sz w:val="24"/>
                <w:szCs w:val="24"/>
                <w:lang w:val="de-CH"/>
              </w:rPr>
              <w:t>Öffnungszeiten</w:t>
            </w:r>
          </w:p>
        </w:tc>
        <w:tc>
          <w:tcPr>
            <w:tcW w:w="4542" w:type="dxa"/>
          </w:tcPr>
          <w:p w14:paraId="75A25178" w14:textId="59BCF94E" w:rsidR="00C331AE" w:rsidRPr="00513F2F" w:rsidRDefault="008C7C47" w:rsidP="00BB1BCF">
            <w:pPr>
              <w:pStyle w:val="Textkrper"/>
              <w:jc w:val="both"/>
              <w:rPr>
                <w:sz w:val="24"/>
                <w:szCs w:val="24"/>
                <w:lang w:val="de-CH"/>
              </w:rPr>
            </w:pPr>
            <w:r w:rsidRPr="00513F2F">
              <w:rPr>
                <w:sz w:val="24"/>
                <w:szCs w:val="24"/>
                <w:lang w:val="de-CH"/>
              </w:rPr>
              <w:t xml:space="preserve">Sonntag </w:t>
            </w:r>
            <w:r w:rsidR="009B6629">
              <w:rPr>
                <w:sz w:val="24"/>
                <w:szCs w:val="24"/>
                <w:lang w:val="de-CH"/>
              </w:rPr>
              <w:t>bis</w:t>
            </w:r>
            <w:r w:rsidRPr="00513F2F">
              <w:rPr>
                <w:sz w:val="24"/>
                <w:szCs w:val="24"/>
                <w:lang w:val="de-CH"/>
              </w:rPr>
              <w:t xml:space="preserve"> Montag: 9 – 18 Uhr</w:t>
            </w:r>
          </w:p>
          <w:p w14:paraId="6F1C5157" w14:textId="77777777" w:rsidR="008C7C47" w:rsidRPr="00513F2F" w:rsidRDefault="008C7C47" w:rsidP="00BB1BCF">
            <w:pPr>
              <w:pStyle w:val="Textkrper"/>
              <w:jc w:val="both"/>
              <w:rPr>
                <w:sz w:val="24"/>
                <w:szCs w:val="24"/>
                <w:lang w:val="de-CH"/>
              </w:rPr>
            </w:pPr>
            <w:r w:rsidRPr="00513F2F">
              <w:rPr>
                <w:sz w:val="24"/>
                <w:szCs w:val="24"/>
                <w:lang w:val="de-CH"/>
              </w:rPr>
              <w:t>Dienstag: 9 – 17 Uhr</w:t>
            </w:r>
          </w:p>
        </w:tc>
      </w:tr>
      <w:tr w:rsidR="00C331AE" w:rsidRPr="00513F2F" w14:paraId="34477A51" w14:textId="77777777" w:rsidTr="00695847">
        <w:tc>
          <w:tcPr>
            <w:tcW w:w="4524" w:type="dxa"/>
          </w:tcPr>
          <w:p w14:paraId="29CCFB2A" w14:textId="11678475" w:rsidR="00C331AE" w:rsidRPr="00513F2F" w:rsidRDefault="005E71EB" w:rsidP="00BB1BCF">
            <w:pPr>
              <w:pStyle w:val="Textkrper"/>
              <w:jc w:val="both"/>
              <w:rPr>
                <w:b/>
                <w:sz w:val="24"/>
                <w:szCs w:val="24"/>
                <w:lang w:val="de-CH"/>
              </w:rPr>
            </w:pPr>
            <w:r w:rsidRPr="00513F2F">
              <w:rPr>
                <w:b/>
                <w:sz w:val="24"/>
                <w:szCs w:val="24"/>
                <w:lang w:val="de-CH"/>
              </w:rPr>
              <w:t xml:space="preserve">Eintritt </w:t>
            </w:r>
            <w:r w:rsidR="008C7C47" w:rsidRPr="00513F2F">
              <w:rPr>
                <w:b/>
                <w:sz w:val="24"/>
                <w:szCs w:val="24"/>
                <w:lang w:val="de-CH"/>
              </w:rPr>
              <w:t>Tageskarte online / Kasse</w:t>
            </w:r>
          </w:p>
        </w:tc>
        <w:tc>
          <w:tcPr>
            <w:tcW w:w="4542" w:type="dxa"/>
          </w:tcPr>
          <w:p w14:paraId="37CC50E0" w14:textId="77777777" w:rsidR="00C331AE" w:rsidRPr="00513F2F" w:rsidRDefault="008C7C47" w:rsidP="00BB1BCF">
            <w:pPr>
              <w:pStyle w:val="Textkrper"/>
              <w:jc w:val="both"/>
              <w:rPr>
                <w:sz w:val="24"/>
                <w:szCs w:val="24"/>
                <w:lang w:val="de-CH"/>
              </w:rPr>
            </w:pPr>
            <w:r w:rsidRPr="00513F2F">
              <w:rPr>
                <w:sz w:val="24"/>
                <w:szCs w:val="24"/>
                <w:lang w:val="de-CH"/>
              </w:rPr>
              <w:t>CHF 24.00 / CHF 35.00</w:t>
            </w:r>
          </w:p>
        </w:tc>
      </w:tr>
      <w:tr w:rsidR="008C7C47" w:rsidRPr="00513F2F" w14:paraId="2E96D93E" w14:textId="77777777" w:rsidTr="00695847">
        <w:tc>
          <w:tcPr>
            <w:tcW w:w="4524" w:type="dxa"/>
          </w:tcPr>
          <w:p w14:paraId="352C4035" w14:textId="1794827E" w:rsidR="008C7C47" w:rsidRPr="00513F2F" w:rsidRDefault="005E71EB" w:rsidP="00BB1BCF">
            <w:pPr>
              <w:pStyle w:val="Textkrper"/>
              <w:jc w:val="both"/>
              <w:rPr>
                <w:b/>
                <w:sz w:val="24"/>
                <w:szCs w:val="24"/>
                <w:lang w:val="de-CH"/>
              </w:rPr>
            </w:pPr>
            <w:r w:rsidRPr="00513F2F">
              <w:rPr>
                <w:b/>
                <w:sz w:val="24"/>
                <w:szCs w:val="24"/>
                <w:lang w:val="de-CH"/>
              </w:rPr>
              <w:t xml:space="preserve">Eintritt </w:t>
            </w:r>
            <w:r w:rsidR="008C7C47" w:rsidRPr="00513F2F">
              <w:rPr>
                <w:b/>
                <w:sz w:val="24"/>
                <w:szCs w:val="24"/>
                <w:lang w:val="de-CH"/>
              </w:rPr>
              <w:t>Dauerkarte online / Kasse</w:t>
            </w:r>
          </w:p>
        </w:tc>
        <w:tc>
          <w:tcPr>
            <w:tcW w:w="4542" w:type="dxa"/>
          </w:tcPr>
          <w:p w14:paraId="7DA7EF5E" w14:textId="77777777" w:rsidR="008C7C47" w:rsidRPr="00513F2F" w:rsidRDefault="008C7C47" w:rsidP="00BB1BCF">
            <w:pPr>
              <w:pStyle w:val="Textkrper"/>
              <w:jc w:val="both"/>
              <w:rPr>
                <w:sz w:val="24"/>
                <w:szCs w:val="24"/>
                <w:lang w:val="de-CH"/>
              </w:rPr>
            </w:pPr>
            <w:r w:rsidRPr="00513F2F">
              <w:rPr>
                <w:sz w:val="24"/>
                <w:szCs w:val="24"/>
                <w:lang w:val="de-CH"/>
              </w:rPr>
              <w:t>CHF 34.00 / CHF 45.00</w:t>
            </w:r>
          </w:p>
        </w:tc>
      </w:tr>
      <w:tr w:rsidR="00AD04A7" w:rsidRPr="00513F2F" w14:paraId="6D84BEE9" w14:textId="77777777" w:rsidTr="00695847">
        <w:tc>
          <w:tcPr>
            <w:tcW w:w="4524" w:type="dxa"/>
          </w:tcPr>
          <w:p w14:paraId="6C18EF2B" w14:textId="77777777" w:rsidR="00AD04A7" w:rsidRPr="00513F2F" w:rsidRDefault="00AD04A7" w:rsidP="00BB1BCF">
            <w:pPr>
              <w:pStyle w:val="Textkrper"/>
              <w:jc w:val="both"/>
              <w:rPr>
                <w:b/>
                <w:bCs/>
                <w:sz w:val="24"/>
                <w:szCs w:val="24"/>
                <w:lang w:val="de-CH"/>
              </w:rPr>
            </w:pPr>
            <w:r w:rsidRPr="00513F2F">
              <w:rPr>
                <w:b/>
                <w:bCs/>
                <w:sz w:val="24"/>
                <w:szCs w:val="24"/>
                <w:lang w:val="de-CH"/>
              </w:rPr>
              <w:t>Bereiche</w:t>
            </w:r>
          </w:p>
        </w:tc>
        <w:tc>
          <w:tcPr>
            <w:tcW w:w="4542" w:type="dxa"/>
          </w:tcPr>
          <w:p w14:paraId="139C480C" w14:textId="6886391C" w:rsidR="00AD04A7" w:rsidRPr="00513F2F" w:rsidRDefault="008C4B80" w:rsidP="00BB1BCF">
            <w:pPr>
              <w:pStyle w:val="Textkrper"/>
              <w:jc w:val="both"/>
              <w:rPr>
                <w:sz w:val="24"/>
                <w:szCs w:val="24"/>
              </w:rPr>
            </w:pPr>
            <w:r w:rsidRPr="00513F2F">
              <w:rPr>
                <w:sz w:val="24"/>
                <w:szCs w:val="24"/>
              </w:rPr>
              <w:t>Beauty Power, Cool Chic, Creative Fun, Flower Garden, Fresh Ideas &amp; Design, Good Giving, Gourmet World,</w:t>
            </w:r>
            <w:r w:rsidR="002E5525">
              <w:rPr>
                <w:sz w:val="24"/>
                <w:szCs w:val="24"/>
              </w:rPr>
              <w:t xml:space="preserve"> Inspiring Design</w:t>
            </w:r>
            <w:r w:rsidRPr="00513F2F">
              <w:rPr>
                <w:sz w:val="24"/>
                <w:szCs w:val="24"/>
              </w:rPr>
              <w:t>, Paper Planet, Sweet Home</w:t>
            </w:r>
          </w:p>
        </w:tc>
      </w:tr>
      <w:tr w:rsidR="008C7C47" w:rsidRPr="00513F2F" w14:paraId="721BF0F8" w14:textId="77777777" w:rsidTr="00695847">
        <w:tc>
          <w:tcPr>
            <w:tcW w:w="4524" w:type="dxa"/>
          </w:tcPr>
          <w:p w14:paraId="189CE696" w14:textId="77777777" w:rsidR="008C7C47" w:rsidRPr="00513F2F" w:rsidRDefault="008C7C47" w:rsidP="00BB1BCF">
            <w:pPr>
              <w:pStyle w:val="Textkrper"/>
              <w:jc w:val="both"/>
              <w:rPr>
                <w:b/>
                <w:sz w:val="24"/>
                <w:szCs w:val="24"/>
                <w:lang w:val="de-CH"/>
              </w:rPr>
            </w:pPr>
            <w:r w:rsidRPr="00513F2F">
              <w:rPr>
                <w:b/>
                <w:sz w:val="24"/>
                <w:szCs w:val="24"/>
                <w:lang w:val="de-CH"/>
              </w:rPr>
              <w:t>Website</w:t>
            </w:r>
          </w:p>
        </w:tc>
        <w:tc>
          <w:tcPr>
            <w:tcW w:w="4542" w:type="dxa"/>
          </w:tcPr>
          <w:p w14:paraId="5646B85F" w14:textId="77777777" w:rsidR="008C7C47" w:rsidRPr="00513F2F" w:rsidRDefault="008E48B6" w:rsidP="00BB1BCF">
            <w:pPr>
              <w:pStyle w:val="Textkrper"/>
              <w:jc w:val="both"/>
              <w:rPr>
                <w:sz w:val="24"/>
                <w:szCs w:val="24"/>
                <w:lang w:val="de-CH"/>
              </w:rPr>
            </w:pPr>
            <w:hyperlink r:id="rId7" w:history="1">
              <w:r w:rsidR="008C7C47" w:rsidRPr="00513F2F">
                <w:rPr>
                  <w:rStyle w:val="Hyperlink"/>
                  <w:sz w:val="24"/>
                  <w:szCs w:val="24"/>
                  <w:lang w:val="de-CH"/>
                </w:rPr>
                <w:t>www.ornaris.ch</w:t>
              </w:r>
            </w:hyperlink>
          </w:p>
        </w:tc>
      </w:tr>
      <w:tr w:rsidR="008C7C47" w:rsidRPr="00513F2F" w14:paraId="028F0A54" w14:textId="77777777" w:rsidTr="00695847">
        <w:tc>
          <w:tcPr>
            <w:tcW w:w="4524" w:type="dxa"/>
          </w:tcPr>
          <w:p w14:paraId="34F85FD7" w14:textId="77777777" w:rsidR="008C7C47" w:rsidRPr="00513F2F" w:rsidRDefault="008C7C47" w:rsidP="00BB1BCF">
            <w:pPr>
              <w:pStyle w:val="Textkrper"/>
              <w:jc w:val="both"/>
              <w:rPr>
                <w:b/>
                <w:sz w:val="24"/>
                <w:szCs w:val="24"/>
                <w:lang w:val="de-CH"/>
              </w:rPr>
            </w:pPr>
            <w:r w:rsidRPr="00513F2F">
              <w:rPr>
                <w:b/>
                <w:sz w:val="24"/>
                <w:szCs w:val="24"/>
                <w:lang w:val="de-CH"/>
              </w:rPr>
              <w:t>Bildmaterial</w:t>
            </w:r>
          </w:p>
        </w:tc>
        <w:tc>
          <w:tcPr>
            <w:tcW w:w="4542" w:type="dxa"/>
          </w:tcPr>
          <w:p w14:paraId="37819DC9" w14:textId="77777777" w:rsidR="008C7C47" w:rsidRPr="00513F2F" w:rsidRDefault="008E48B6" w:rsidP="00BB1BCF">
            <w:pPr>
              <w:pStyle w:val="Textkrper"/>
              <w:jc w:val="both"/>
              <w:rPr>
                <w:sz w:val="24"/>
                <w:szCs w:val="24"/>
                <w:lang w:val="de-CH"/>
              </w:rPr>
            </w:pPr>
            <w:hyperlink r:id="rId8" w:history="1">
              <w:r w:rsidR="008C7C47" w:rsidRPr="00513F2F">
                <w:rPr>
                  <w:rStyle w:val="Hyperlink"/>
                  <w:sz w:val="24"/>
                  <w:szCs w:val="24"/>
                  <w:lang w:val="de-CH"/>
                </w:rPr>
                <w:t>www.ornaris.ch/medien</w:t>
              </w:r>
            </w:hyperlink>
          </w:p>
        </w:tc>
      </w:tr>
      <w:tr w:rsidR="008C7C47" w:rsidRPr="009B6629" w14:paraId="143AC28A" w14:textId="77777777" w:rsidTr="00695847">
        <w:tc>
          <w:tcPr>
            <w:tcW w:w="4524" w:type="dxa"/>
          </w:tcPr>
          <w:p w14:paraId="448BF7FB" w14:textId="77777777" w:rsidR="008C7C47" w:rsidRPr="00513F2F" w:rsidRDefault="008C7C47" w:rsidP="00BB1BCF">
            <w:pPr>
              <w:pStyle w:val="Textkrper"/>
              <w:jc w:val="both"/>
              <w:rPr>
                <w:b/>
                <w:sz w:val="24"/>
                <w:szCs w:val="24"/>
                <w:lang w:val="de-CH"/>
              </w:rPr>
            </w:pPr>
            <w:r w:rsidRPr="00513F2F">
              <w:rPr>
                <w:b/>
                <w:sz w:val="24"/>
                <w:szCs w:val="24"/>
                <w:lang w:val="de-CH"/>
              </w:rPr>
              <w:t>Messeleitung</w:t>
            </w:r>
          </w:p>
        </w:tc>
        <w:tc>
          <w:tcPr>
            <w:tcW w:w="4542" w:type="dxa"/>
          </w:tcPr>
          <w:p w14:paraId="55D1A8BE" w14:textId="77777777" w:rsidR="000D2FF4" w:rsidRPr="00513F2F" w:rsidRDefault="000D2FF4" w:rsidP="00BB1BCF">
            <w:pPr>
              <w:pStyle w:val="Textkrper"/>
              <w:jc w:val="both"/>
              <w:rPr>
                <w:sz w:val="24"/>
                <w:szCs w:val="24"/>
                <w:lang w:val="de-CH"/>
              </w:rPr>
            </w:pPr>
            <w:r w:rsidRPr="00513F2F">
              <w:rPr>
                <w:sz w:val="24"/>
                <w:szCs w:val="24"/>
                <w:lang w:val="de-CH"/>
              </w:rPr>
              <w:t>Jonas von Arx</w:t>
            </w:r>
          </w:p>
          <w:p w14:paraId="0C8A7E3C" w14:textId="77777777" w:rsidR="000D2FF4" w:rsidRPr="00513F2F" w:rsidRDefault="000D2FF4" w:rsidP="00BB1BCF">
            <w:pPr>
              <w:pStyle w:val="Textkrper"/>
              <w:jc w:val="both"/>
              <w:rPr>
                <w:sz w:val="24"/>
                <w:szCs w:val="24"/>
                <w:lang w:val="de-CH"/>
              </w:rPr>
            </w:pPr>
            <w:r w:rsidRPr="00513F2F">
              <w:rPr>
                <w:sz w:val="24"/>
                <w:szCs w:val="24"/>
                <w:lang w:val="de-CH"/>
              </w:rPr>
              <w:t>Telefon: +41 31 340 12 99</w:t>
            </w:r>
          </w:p>
          <w:p w14:paraId="7AC5E04C" w14:textId="62A5C52F" w:rsidR="000D2FF4" w:rsidRPr="00513F2F" w:rsidRDefault="000D2FF4" w:rsidP="00BB1BCF">
            <w:pPr>
              <w:pStyle w:val="Textkrper"/>
              <w:jc w:val="both"/>
              <w:rPr>
                <w:sz w:val="24"/>
                <w:szCs w:val="24"/>
                <w:lang w:val="de-CH"/>
              </w:rPr>
            </w:pPr>
            <w:r w:rsidRPr="00513F2F">
              <w:rPr>
                <w:sz w:val="24"/>
                <w:szCs w:val="24"/>
                <w:lang w:val="de-CH"/>
              </w:rPr>
              <w:t xml:space="preserve">E-Mail: </w:t>
            </w:r>
            <w:hyperlink r:id="rId9" w:history="1">
              <w:r w:rsidRPr="00513F2F">
                <w:rPr>
                  <w:rStyle w:val="Hyperlink"/>
                  <w:sz w:val="24"/>
                  <w:szCs w:val="24"/>
                  <w:lang w:val="de-CH"/>
                </w:rPr>
                <w:t>ornaris@bernexpo.ch</w:t>
              </w:r>
            </w:hyperlink>
          </w:p>
        </w:tc>
      </w:tr>
      <w:tr w:rsidR="008C7C47" w:rsidRPr="009B6629" w14:paraId="656A19D7" w14:textId="77777777" w:rsidTr="00695847">
        <w:tc>
          <w:tcPr>
            <w:tcW w:w="4524" w:type="dxa"/>
          </w:tcPr>
          <w:p w14:paraId="2D45F696" w14:textId="77777777" w:rsidR="008C7C47" w:rsidRPr="00513F2F" w:rsidRDefault="008C7C47" w:rsidP="00BB1BCF">
            <w:pPr>
              <w:pStyle w:val="Textkrper"/>
              <w:jc w:val="both"/>
              <w:rPr>
                <w:b/>
                <w:sz w:val="24"/>
                <w:szCs w:val="24"/>
                <w:lang w:val="de-CH"/>
              </w:rPr>
            </w:pPr>
            <w:r w:rsidRPr="00513F2F">
              <w:rPr>
                <w:b/>
                <w:sz w:val="24"/>
                <w:szCs w:val="24"/>
                <w:lang w:val="de-CH"/>
              </w:rPr>
              <w:t>Medienkontakt</w:t>
            </w:r>
          </w:p>
        </w:tc>
        <w:tc>
          <w:tcPr>
            <w:tcW w:w="4542" w:type="dxa"/>
          </w:tcPr>
          <w:p w14:paraId="43B6CD77" w14:textId="03573886" w:rsidR="000D2FF4" w:rsidRPr="00513F2F" w:rsidRDefault="000D2FF4" w:rsidP="00BB1BCF">
            <w:pPr>
              <w:pStyle w:val="Textkrper"/>
              <w:jc w:val="both"/>
              <w:rPr>
                <w:sz w:val="24"/>
                <w:szCs w:val="24"/>
                <w:lang w:val="de-CH"/>
              </w:rPr>
            </w:pPr>
            <w:r w:rsidRPr="00513F2F">
              <w:rPr>
                <w:sz w:val="24"/>
                <w:szCs w:val="24"/>
                <w:lang w:val="de-CH"/>
              </w:rPr>
              <w:t>Séverine Linda Götz</w:t>
            </w:r>
          </w:p>
          <w:p w14:paraId="167B0A12" w14:textId="442023FA" w:rsidR="000D2FF4" w:rsidRPr="00513F2F" w:rsidRDefault="000D2FF4" w:rsidP="00BB1BCF">
            <w:pPr>
              <w:pStyle w:val="Textkrper"/>
              <w:jc w:val="both"/>
              <w:rPr>
                <w:sz w:val="24"/>
                <w:szCs w:val="24"/>
                <w:lang w:val="de-CH"/>
              </w:rPr>
            </w:pPr>
            <w:r w:rsidRPr="00513F2F">
              <w:rPr>
                <w:sz w:val="24"/>
                <w:szCs w:val="24"/>
                <w:lang w:val="de-CH"/>
              </w:rPr>
              <w:t>Eggliwintsch GmbH</w:t>
            </w:r>
          </w:p>
          <w:p w14:paraId="6EF1EE97" w14:textId="77777777" w:rsidR="000D2FF4" w:rsidRPr="00513F2F" w:rsidRDefault="000D2FF4" w:rsidP="00BB1BCF">
            <w:pPr>
              <w:pStyle w:val="Textkrper"/>
              <w:jc w:val="both"/>
              <w:rPr>
                <w:sz w:val="24"/>
                <w:szCs w:val="24"/>
                <w:lang w:val="de-CH"/>
              </w:rPr>
            </w:pPr>
            <w:r w:rsidRPr="00513F2F">
              <w:rPr>
                <w:sz w:val="24"/>
                <w:szCs w:val="24"/>
                <w:lang w:val="de-CH"/>
              </w:rPr>
              <w:t>Telefon: +41 44 245 81 78</w:t>
            </w:r>
          </w:p>
          <w:p w14:paraId="41012EB8" w14:textId="25D4C763" w:rsidR="000D2FF4" w:rsidRPr="00513F2F" w:rsidRDefault="000D2FF4" w:rsidP="00BB1BCF">
            <w:pPr>
              <w:pStyle w:val="Textkrper"/>
              <w:jc w:val="both"/>
              <w:rPr>
                <w:sz w:val="24"/>
                <w:szCs w:val="24"/>
                <w:lang w:val="de-CH"/>
              </w:rPr>
            </w:pPr>
            <w:r w:rsidRPr="00513F2F">
              <w:rPr>
                <w:sz w:val="24"/>
                <w:szCs w:val="24"/>
                <w:lang w:val="de-CH"/>
              </w:rPr>
              <w:t xml:space="preserve">E-Mail: </w:t>
            </w:r>
            <w:hyperlink r:id="rId10" w:history="1">
              <w:r w:rsidRPr="00513F2F">
                <w:rPr>
                  <w:rStyle w:val="Hyperlink"/>
                  <w:sz w:val="24"/>
                  <w:szCs w:val="24"/>
                  <w:lang w:val="de-CH"/>
                </w:rPr>
                <w:t>sg@eggliwintsch.ch</w:t>
              </w:r>
            </w:hyperlink>
          </w:p>
        </w:tc>
      </w:tr>
    </w:tbl>
    <w:p w14:paraId="326E3482" w14:textId="77777777" w:rsidR="0042211E" w:rsidRPr="00513F2F" w:rsidRDefault="0042211E" w:rsidP="00BB1BCF">
      <w:pPr>
        <w:pStyle w:val="Textkrper"/>
        <w:jc w:val="both"/>
        <w:rPr>
          <w:sz w:val="24"/>
          <w:szCs w:val="24"/>
          <w:lang w:val="de-CH"/>
        </w:rPr>
      </w:pPr>
    </w:p>
    <w:sectPr w:rsidR="0042211E" w:rsidRPr="00513F2F" w:rsidSect="005A48E0">
      <w:headerReference w:type="even" r:id="rId11"/>
      <w:headerReference w:type="default" r:id="rId12"/>
      <w:footerReference w:type="even" r:id="rId13"/>
      <w:footerReference w:type="default" r:id="rId14"/>
      <w:headerReference w:type="first" r:id="rId15"/>
      <w:footerReference w:type="first" r:id="rId16"/>
      <w:pgSz w:w="11910" w:h="16850"/>
      <w:pgMar w:top="1417" w:right="1417" w:bottom="1134" w:left="1417" w:header="1247" w:footer="14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3B7A" w14:textId="77777777" w:rsidR="00BA6129" w:rsidRDefault="00BA6129">
      <w:r>
        <w:separator/>
      </w:r>
    </w:p>
  </w:endnote>
  <w:endnote w:type="continuationSeparator" w:id="0">
    <w:p w14:paraId="7CB2C6BD" w14:textId="77777777" w:rsidR="00BA6129" w:rsidRDefault="00B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D79B" w14:textId="77777777" w:rsidR="002E5525" w:rsidRDefault="002E55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F788" w14:textId="77777777" w:rsidR="0042211E" w:rsidRDefault="00540058">
    <w:pPr>
      <w:pStyle w:val="Textkrper"/>
      <w:spacing w:line="14" w:lineRule="auto"/>
    </w:pPr>
    <w:r>
      <w:rPr>
        <w:noProof/>
        <w:lang w:val="de-CH" w:eastAsia="de-CH"/>
      </w:rPr>
      <mc:AlternateContent>
        <mc:Choice Requires="wps">
          <w:drawing>
            <wp:anchor distT="0" distB="0" distL="114300" distR="114300" simplePos="0" relativeHeight="503311256" behindDoc="1" locked="0" layoutInCell="1" allowOverlap="1" wp14:anchorId="7E3A787E" wp14:editId="242D7063">
              <wp:simplePos x="0" y="0"/>
              <wp:positionH relativeFrom="page">
                <wp:posOffset>1136650</wp:posOffset>
              </wp:positionH>
              <wp:positionV relativeFrom="page">
                <wp:posOffset>9892030</wp:posOffset>
              </wp:positionV>
              <wp:extent cx="801370" cy="47561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76FFE" w14:textId="77777777" w:rsidR="0042211E" w:rsidRPr="0072453C" w:rsidRDefault="00480A16">
                          <w:pPr>
                            <w:spacing w:before="16"/>
                            <w:ind w:left="20"/>
                            <w:rPr>
                              <w:sz w:val="15"/>
                              <w:lang w:val="de-CH"/>
                            </w:rPr>
                          </w:pPr>
                          <w:r w:rsidRPr="0072453C">
                            <w:rPr>
                              <w:sz w:val="15"/>
                              <w:lang w:val="de-CH"/>
                            </w:rPr>
                            <w:t>BERNEXPO AG</w:t>
                          </w:r>
                        </w:p>
                        <w:p w14:paraId="55C0669F" w14:textId="77777777" w:rsidR="0042211E" w:rsidRPr="0072453C" w:rsidRDefault="00480A16">
                          <w:pPr>
                            <w:spacing w:before="7" w:line="249" w:lineRule="auto"/>
                            <w:ind w:left="20"/>
                            <w:rPr>
                              <w:sz w:val="15"/>
                              <w:lang w:val="de-CH"/>
                            </w:rPr>
                          </w:pPr>
                          <w:r w:rsidRPr="0072453C">
                            <w:rPr>
                              <w:sz w:val="15"/>
                              <w:lang w:val="de-CH"/>
                            </w:rPr>
                            <w:t>Mingerstrasse 6 Postfach</w:t>
                          </w:r>
                        </w:p>
                        <w:p w14:paraId="512DCBA2" w14:textId="77777777" w:rsidR="0042211E" w:rsidRPr="0072453C" w:rsidRDefault="00480A16">
                          <w:pPr>
                            <w:ind w:left="20"/>
                            <w:rPr>
                              <w:sz w:val="15"/>
                              <w:lang w:val="de-CH"/>
                            </w:rPr>
                          </w:pPr>
                          <w:r w:rsidRPr="0072453C">
                            <w:rPr>
                              <w:sz w:val="15"/>
                              <w:lang w:val="de-CH"/>
                            </w:rPr>
                            <w:t>CH-3000 Bern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3A787E" id="_x0000_t202" coordsize="21600,21600" o:spt="202" path="m,l,21600r21600,l21600,xe">
              <v:stroke joinstyle="miter"/>
              <v:path gradientshapeok="t" o:connecttype="rect"/>
            </v:shapetype>
            <v:shape id="Text Box 3" o:spid="_x0000_s1026" type="#_x0000_t202" style="position:absolute;margin-left:89.5pt;margin-top:778.9pt;width:63.1pt;height:37.4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IIrA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" filled="f" stroked="f">
              <v:textbox inset="0,0,0,0">
                <w:txbxContent>
                  <w:p w14:paraId="7CE76FFE" w14:textId="77777777" w:rsidR="0042211E" w:rsidRPr="0072453C" w:rsidRDefault="00480A16">
                    <w:pPr>
                      <w:spacing w:before="16"/>
                      <w:ind w:left="20"/>
                      <w:rPr>
                        <w:sz w:val="15"/>
                        <w:lang w:val="de-CH"/>
                      </w:rPr>
                    </w:pPr>
                    <w:r w:rsidRPr="0072453C">
                      <w:rPr>
                        <w:sz w:val="15"/>
                        <w:lang w:val="de-CH"/>
                      </w:rPr>
                      <w:t>BERNEXPO AG</w:t>
                    </w:r>
                  </w:p>
                  <w:p w14:paraId="55C0669F" w14:textId="77777777" w:rsidR="0042211E" w:rsidRPr="0072453C" w:rsidRDefault="00480A16">
                    <w:pPr>
                      <w:spacing w:before="7" w:line="249" w:lineRule="auto"/>
                      <w:ind w:left="20"/>
                      <w:rPr>
                        <w:sz w:val="15"/>
                        <w:lang w:val="de-CH"/>
                      </w:rPr>
                    </w:pPr>
                    <w:r w:rsidRPr="0072453C">
                      <w:rPr>
                        <w:sz w:val="15"/>
                        <w:lang w:val="de-CH"/>
                      </w:rPr>
                      <w:t>Mingerstrasse 6 Postfach</w:t>
                    </w:r>
                  </w:p>
                  <w:p w14:paraId="512DCBA2" w14:textId="77777777" w:rsidR="0042211E" w:rsidRPr="0072453C" w:rsidRDefault="00480A16">
                    <w:pPr>
                      <w:ind w:left="20"/>
                      <w:rPr>
                        <w:sz w:val="15"/>
                        <w:lang w:val="de-CH"/>
                      </w:rPr>
                    </w:pPr>
                    <w:r w:rsidRPr="0072453C">
                      <w:rPr>
                        <w:sz w:val="15"/>
                        <w:lang w:val="de-CH"/>
                      </w:rPr>
                      <w:t>CH-3000 Bern 22</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11280" behindDoc="1" locked="0" layoutInCell="1" allowOverlap="1" wp14:anchorId="7E3D4E1E" wp14:editId="10EAD208">
              <wp:simplePos x="0" y="0"/>
              <wp:positionH relativeFrom="page">
                <wp:posOffset>2080260</wp:posOffset>
              </wp:positionH>
              <wp:positionV relativeFrom="page">
                <wp:posOffset>9892030</wp:posOffset>
              </wp:positionV>
              <wp:extent cx="1067435" cy="4756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00F63" w14:textId="77777777" w:rsidR="0042211E" w:rsidRDefault="00480A16">
                          <w:pPr>
                            <w:spacing w:before="16"/>
                            <w:ind w:left="20"/>
                            <w:rPr>
                              <w:sz w:val="15"/>
                            </w:rPr>
                          </w:pPr>
                          <w:r>
                            <w:rPr>
                              <w:sz w:val="15"/>
                            </w:rPr>
                            <w:t>Tel.    +41 31 340 11 11</w:t>
                          </w:r>
                        </w:p>
                        <w:p w14:paraId="405B4100" w14:textId="77777777" w:rsidR="0042211E" w:rsidRDefault="00480A16">
                          <w:pPr>
                            <w:spacing w:before="7"/>
                            <w:ind w:left="20"/>
                            <w:rPr>
                              <w:sz w:val="15"/>
                            </w:rPr>
                          </w:pPr>
                          <w:r>
                            <w:rPr>
                              <w:sz w:val="15"/>
                            </w:rPr>
                            <w:t>Fax    +41 31 340 11 10</w:t>
                          </w:r>
                        </w:p>
                        <w:p w14:paraId="07D9768B" w14:textId="77777777" w:rsidR="0042211E" w:rsidRDefault="008E48B6">
                          <w:pPr>
                            <w:spacing w:before="21" w:line="170" w:lineRule="exact"/>
                            <w:ind w:left="20"/>
                            <w:rPr>
                              <w:sz w:val="15"/>
                            </w:rPr>
                          </w:pPr>
                          <w:hyperlink r:id="rId1">
                            <w:r w:rsidR="00480A16">
                              <w:rPr>
                                <w:position w:val="1"/>
                                <w:sz w:val="15"/>
                              </w:rPr>
                              <w:t>info</w:t>
                            </w:r>
                            <w:r w:rsidR="00480A16">
                              <w:rPr>
                                <w:sz w:val="15"/>
                              </w:rPr>
                              <w:t>@</w:t>
                            </w:r>
                            <w:r w:rsidR="00480A16">
                              <w:rPr>
                                <w:position w:val="1"/>
                                <w:sz w:val="15"/>
                              </w:rPr>
                              <w:t>bernexpo.ch</w:t>
                            </w:r>
                          </w:hyperlink>
                          <w:r w:rsidR="00480A16">
                            <w:rPr>
                              <w:position w:val="1"/>
                              <w:sz w:val="15"/>
                            </w:rPr>
                            <w:t xml:space="preserve"> </w:t>
                          </w:r>
                          <w:hyperlink r:id="rId2">
                            <w:r w:rsidR="00480A16">
                              <w:rPr>
                                <w:sz w:val="15"/>
                              </w:rPr>
                              <w:t>www.bernexpo.ch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3D4E1E" id="Text Box 2" o:spid="_x0000_s1027" type="#_x0000_t202" style="position:absolute;margin-left:163.8pt;margin-top:778.9pt;width:84.05pt;height:37.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9KLF+FlhFEJZ+Eiiv3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" filled="f" stroked="f">
              <v:textbox inset="0,0,0,0">
                <w:txbxContent>
                  <w:p w14:paraId="7F000F63" w14:textId="77777777" w:rsidR="0042211E" w:rsidRDefault="00480A16">
                    <w:pPr>
                      <w:spacing w:before="16"/>
                      <w:ind w:left="20"/>
                      <w:rPr>
                        <w:sz w:val="15"/>
                      </w:rPr>
                    </w:pPr>
                    <w:r>
                      <w:rPr>
                        <w:sz w:val="15"/>
                      </w:rPr>
                      <w:t>Tel.    +41 31 340 11 11</w:t>
                    </w:r>
                  </w:p>
                  <w:p w14:paraId="405B4100" w14:textId="77777777" w:rsidR="0042211E" w:rsidRDefault="00480A16">
                    <w:pPr>
                      <w:spacing w:before="7"/>
                      <w:ind w:left="20"/>
                      <w:rPr>
                        <w:sz w:val="15"/>
                      </w:rPr>
                    </w:pPr>
                    <w:r>
                      <w:rPr>
                        <w:sz w:val="15"/>
                      </w:rPr>
                      <w:t>Fax    +41 31 340 11 10</w:t>
                    </w:r>
                  </w:p>
                  <w:p w14:paraId="07D9768B" w14:textId="77777777" w:rsidR="0042211E" w:rsidRDefault="00193DAF">
                    <w:pPr>
                      <w:spacing w:before="21" w:line="170" w:lineRule="exact"/>
                      <w:ind w:left="20"/>
                      <w:rPr>
                        <w:sz w:val="15"/>
                      </w:rPr>
                    </w:pPr>
                    <w:hyperlink r:id="rId3">
                      <w:r w:rsidR="00480A16">
                        <w:rPr>
                          <w:position w:val="1"/>
                          <w:sz w:val="15"/>
                        </w:rPr>
                        <w:t>info</w:t>
                      </w:r>
                      <w:r w:rsidR="00480A16">
                        <w:rPr>
                          <w:sz w:val="15"/>
                        </w:rPr>
                        <w:t>@</w:t>
                      </w:r>
                      <w:r w:rsidR="00480A16">
                        <w:rPr>
                          <w:position w:val="1"/>
                          <w:sz w:val="15"/>
                        </w:rPr>
                        <w:t>bernexpo.ch</w:t>
                      </w:r>
                    </w:hyperlink>
                    <w:r w:rsidR="00480A16">
                      <w:rPr>
                        <w:position w:val="1"/>
                        <w:sz w:val="15"/>
                      </w:rPr>
                      <w:t xml:space="preserve"> </w:t>
                    </w:r>
                    <w:hyperlink r:id="rId4">
                      <w:r w:rsidR="00480A16">
                        <w:rPr>
                          <w:sz w:val="15"/>
                        </w:rPr>
                        <w:t>www.bernexpo.ch</w:t>
                      </w:r>
                    </w:hyperlink>
                  </w:p>
                </w:txbxContent>
              </v:textbox>
              <w10:wrap anchorx="page" anchory="page"/>
            </v:shape>
          </w:pict>
        </mc:Fallback>
      </mc:AlternateContent>
    </w:r>
    <w:r>
      <w:rPr>
        <w:noProof/>
        <w:lang w:val="de-CH" w:eastAsia="de-CH"/>
      </w:rPr>
      <mc:AlternateContent>
        <mc:Choice Requires="wps">
          <w:drawing>
            <wp:anchor distT="0" distB="0" distL="114300" distR="114300" simplePos="0" relativeHeight="503311304" behindDoc="1" locked="0" layoutInCell="1" allowOverlap="1" wp14:anchorId="1B883D92" wp14:editId="54AEDA83">
              <wp:simplePos x="0" y="0"/>
              <wp:positionH relativeFrom="page">
                <wp:posOffset>6358890</wp:posOffset>
              </wp:positionH>
              <wp:positionV relativeFrom="page">
                <wp:posOffset>10236200</wp:posOffset>
              </wp:positionV>
              <wp:extent cx="160020" cy="1327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EF1F" w14:textId="77777777" w:rsidR="0042211E" w:rsidRDefault="00480A16">
                          <w:pPr>
                            <w:spacing w:before="16"/>
                            <w:ind w:left="20"/>
                            <w:rPr>
                              <w:sz w:val="15"/>
                            </w:rPr>
                          </w:pPr>
                          <w:r>
                            <w:rPr>
                              <w:sz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883D92" id="Text Box 1" o:spid="_x0000_s1028" type="#_x0000_t202" style="position:absolute;margin-left:500.7pt;margin-top:806pt;width:12.6pt;height:10.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iy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" filled="f" stroked="f">
              <v:textbox inset="0,0,0,0">
                <w:txbxContent>
                  <w:p w14:paraId="309EEF1F" w14:textId="77777777" w:rsidR="0042211E" w:rsidRDefault="00480A16">
                    <w:pPr>
                      <w:spacing w:before="16"/>
                      <w:ind w:left="20"/>
                      <w:rPr>
                        <w:sz w:val="15"/>
                      </w:rPr>
                    </w:pPr>
                    <w:r>
                      <w:rPr>
                        <w:sz w:val="15"/>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EFE3" w14:textId="77777777" w:rsidR="002E5525" w:rsidRDefault="002E55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AB55" w14:textId="77777777" w:rsidR="00BA6129" w:rsidRDefault="00BA6129">
      <w:r>
        <w:separator/>
      </w:r>
    </w:p>
  </w:footnote>
  <w:footnote w:type="continuationSeparator" w:id="0">
    <w:p w14:paraId="5B44D7C0" w14:textId="77777777" w:rsidR="00BA6129" w:rsidRDefault="00B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A09C" w14:textId="77777777" w:rsidR="002E5525" w:rsidRDefault="002E55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C7D0" w14:textId="77777777" w:rsidR="00992579" w:rsidRDefault="005A48E0" w:rsidP="005A48E0">
    <w:pPr>
      <w:pStyle w:val="Kopfzeile"/>
      <w:tabs>
        <w:tab w:val="clear" w:pos="9072"/>
        <w:tab w:val="left" w:pos="576"/>
        <w:tab w:val="right" w:pos="9076"/>
      </w:tabs>
    </w:pPr>
    <w:r>
      <w:tab/>
    </w:r>
    <w:r>
      <w:tab/>
    </w:r>
    <w:r>
      <w:tab/>
    </w:r>
  </w:p>
  <w:p w14:paraId="78765EEF" w14:textId="77777777" w:rsidR="00992579" w:rsidRDefault="009925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793F" w14:textId="77777777" w:rsidR="005A48E0" w:rsidRDefault="005A48E0" w:rsidP="005A48E0">
    <w:pPr>
      <w:pStyle w:val="Kopfzeile"/>
      <w:jc w:val="right"/>
    </w:pPr>
    <w:r>
      <w:rPr>
        <w:noProof/>
        <w:lang w:val="de-CH" w:eastAsia="de-CH"/>
      </w:rPr>
      <w:drawing>
        <wp:inline distT="0" distB="0" distL="0" distR="0" wp14:anchorId="500FC9A3" wp14:editId="08B7593F">
          <wp:extent cx="1790700" cy="734076"/>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356" cy="7503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E"/>
    <w:rsid w:val="000013E6"/>
    <w:rsid w:val="00012762"/>
    <w:rsid w:val="00037618"/>
    <w:rsid w:val="0004200C"/>
    <w:rsid w:val="0005280B"/>
    <w:rsid w:val="0006269C"/>
    <w:rsid w:val="00070F9B"/>
    <w:rsid w:val="000913D8"/>
    <w:rsid w:val="000B5E8A"/>
    <w:rsid w:val="000B60EC"/>
    <w:rsid w:val="000C6DE7"/>
    <w:rsid w:val="000D2FF4"/>
    <w:rsid w:val="000E33C0"/>
    <w:rsid w:val="000F1B4E"/>
    <w:rsid w:val="000F273A"/>
    <w:rsid w:val="001104C7"/>
    <w:rsid w:val="00135B9B"/>
    <w:rsid w:val="00144859"/>
    <w:rsid w:val="00164C4E"/>
    <w:rsid w:val="00166F04"/>
    <w:rsid w:val="00193DAF"/>
    <w:rsid w:val="002428F3"/>
    <w:rsid w:val="00277848"/>
    <w:rsid w:val="002D000D"/>
    <w:rsid w:val="002E5525"/>
    <w:rsid w:val="002F0524"/>
    <w:rsid w:val="002F730B"/>
    <w:rsid w:val="003206BD"/>
    <w:rsid w:val="00321D08"/>
    <w:rsid w:val="00361BED"/>
    <w:rsid w:val="00382076"/>
    <w:rsid w:val="00383186"/>
    <w:rsid w:val="00392101"/>
    <w:rsid w:val="00392B0F"/>
    <w:rsid w:val="00397D0A"/>
    <w:rsid w:val="00397EEC"/>
    <w:rsid w:val="00400528"/>
    <w:rsid w:val="00403A20"/>
    <w:rsid w:val="0042211E"/>
    <w:rsid w:val="0042586B"/>
    <w:rsid w:val="00480A16"/>
    <w:rsid w:val="004C3AE2"/>
    <w:rsid w:val="004D6AA3"/>
    <w:rsid w:val="004F1381"/>
    <w:rsid w:val="00501C8E"/>
    <w:rsid w:val="0050509A"/>
    <w:rsid w:val="00513F2F"/>
    <w:rsid w:val="00540058"/>
    <w:rsid w:val="00546C8F"/>
    <w:rsid w:val="00586700"/>
    <w:rsid w:val="005A48E0"/>
    <w:rsid w:val="005A5BE4"/>
    <w:rsid w:val="005C09D4"/>
    <w:rsid w:val="005C4AA1"/>
    <w:rsid w:val="005D3252"/>
    <w:rsid w:val="005E3384"/>
    <w:rsid w:val="005E71EB"/>
    <w:rsid w:val="00664AA7"/>
    <w:rsid w:val="00670DCB"/>
    <w:rsid w:val="00695847"/>
    <w:rsid w:val="00697231"/>
    <w:rsid w:val="006C63A4"/>
    <w:rsid w:val="006F2343"/>
    <w:rsid w:val="006F3947"/>
    <w:rsid w:val="007076BA"/>
    <w:rsid w:val="0072453C"/>
    <w:rsid w:val="00730DC8"/>
    <w:rsid w:val="00776038"/>
    <w:rsid w:val="00785FA5"/>
    <w:rsid w:val="007A7FB4"/>
    <w:rsid w:val="007D7B4B"/>
    <w:rsid w:val="007E02B5"/>
    <w:rsid w:val="007E556D"/>
    <w:rsid w:val="00802EC7"/>
    <w:rsid w:val="00821879"/>
    <w:rsid w:val="008461B3"/>
    <w:rsid w:val="0086747B"/>
    <w:rsid w:val="00897654"/>
    <w:rsid w:val="008A062E"/>
    <w:rsid w:val="008A22F6"/>
    <w:rsid w:val="008B0683"/>
    <w:rsid w:val="008B50D6"/>
    <w:rsid w:val="008C4B80"/>
    <w:rsid w:val="008C7C47"/>
    <w:rsid w:val="008E48B6"/>
    <w:rsid w:val="008F24C8"/>
    <w:rsid w:val="00925EC7"/>
    <w:rsid w:val="0094747C"/>
    <w:rsid w:val="0096629B"/>
    <w:rsid w:val="00976948"/>
    <w:rsid w:val="00983A5D"/>
    <w:rsid w:val="00985463"/>
    <w:rsid w:val="00992579"/>
    <w:rsid w:val="00996872"/>
    <w:rsid w:val="009B6629"/>
    <w:rsid w:val="009C7432"/>
    <w:rsid w:val="009F682E"/>
    <w:rsid w:val="00A10CEC"/>
    <w:rsid w:val="00A263D9"/>
    <w:rsid w:val="00A70E84"/>
    <w:rsid w:val="00A963A0"/>
    <w:rsid w:val="00AB51E2"/>
    <w:rsid w:val="00AC638A"/>
    <w:rsid w:val="00AD04A7"/>
    <w:rsid w:val="00AE23A8"/>
    <w:rsid w:val="00AE375A"/>
    <w:rsid w:val="00B3420B"/>
    <w:rsid w:val="00B42510"/>
    <w:rsid w:val="00B67EA4"/>
    <w:rsid w:val="00B8501C"/>
    <w:rsid w:val="00B9269F"/>
    <w:rsid w:val="00BA6129"/>
    <w:rsid w:val="00BB1BCF"/>
    <w:rsid w:val="00BB40F5"/>
    <w:rsid w:val="00BC01D3"/>
    <w:rsid w:val="00BC1AAC"/>
    <w:rsid w:val="00BF1A64"/>
    <w:rsid w:val="00BF7400"/>
    <w:rsid w:val="00C331AE"/>
    <w:rsid w:val="00C440A8"/>
    <w:rsid w:val="00C64EA1"/>
    <w:rsid w:val="00C65F88"/>
    <w:rsid w:val="00C85CF5"/>
    <w:rsid w:val="00CA2B36"/>
    <w:rsid w:val="00CA6F93"/>
    <w:rsid w:val="00CD1E54"/>
    <w:rsid w:val="00CE2BA9"/>
    <w:rsid w:val="00D13E5F"/>
    <w:rsid w:val="00D366C5"/>
    <w:rsid w:val="00D40679"/>
    <w:rsid w:val="00D627B2"/>
    <w:rsid w:val="00DC4607"/>
    <w:rsid w:val="00E44270"/>
    <w:rsid w:val="00E55F28"/>
    <w:rsid w:val="00ED32BB"/>
    <w:rsid w:val="00F60D0F"/>
    <w:rsid w:val="00F72691"/>
    <w:rsid w:val="00F8450E"/>
    <w:rsid w:val="00FC19AA"/>
    <w:rsid w:val="00FC2D31"/>
    <w:rsid w:val="00FC3EE9"/>
    <w:rsid w:val="00FE206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911D9"/>
  <w15:docId w15:val="{78C02E70-7CB7-4FF2-ABA0-A76B2A73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89"/>
      <w:ind w:left="102"/>
      <w:outlineLvl w:val="0"/>
    </w:pPr>
    <w:rPr>
      <w:b/>
      <w:bCs/>
      <w:sz w:val="32"/>
      <w:szCs w:val="32"/>
    </w:rPr>
  </w:style>
  <w:style w:type="paragraph" w:styleId="berschrift2">
    <w:name w:val="heading 2"/>
    <w:basedOn w:val="Standard"/>
    <w:uiPriority w:val="1"/>
    <w:qFormat/>
    <w:pPr>
      <w:ind w:left="102"/>
      <w:jc w:val="both"/>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72453C"/>
    <w:pPr>
      <w:tabs>
        <w:tab w:val="center" w:pos="4536"/>
        <w:tab w:val="right" w:pos="9072"/>
      </w:tabs>
    </w:pPr>
  </w:style>
  <w:style w:type="character" w:customStyle="1" w:styleId="KopfzeileZchn">
    <w:name w:val="Kopfzeile Zchn"/>
    <w:basedOn w:val="Absatz-Standardschriftart"/>
    <w:link w:val="Kopfzeile"/>
    <w:uiPriority w:val="99"/>
    <w:rsid w:val="0072453C"/>
    <w:rPr>
      <w:rFonts w:ascii="Arial" w:eastAsia="Arial" w:hAnsi="Arial" w:cs="Arial"/>
    </w:rPr>
  </w:style>
  <w:style w:type="paragraph" w:styleId="Fuzeile">
    <w:name w:val="footer"/>
    <w:basedOn w:val="Standard"/>
    <w:link w:val="FuzeileZchn"/>
    <w:uiPriority w:val="99"/>
    <w:unhideWhenUsed/>
    <w:rsid w:val="0072453C"/>
    <w:pPr>
      <w:tabs>
        <w:tab w:val="center" w:pos="4536"/>
        <w:tab w:val="right" w:pos="9072"/>
      </w:tabs>
    </w:pPr>
  </w:style>
  <w:style w:type="character" w:customStyle="1" w:styleId="FuzeileZchn">
    <w:name w:val="Fußzeile Zchn"/>
    <w:basedOn w:val="Absatz-Standardschriftart"/>
    <w:link w:val="Fuzeile"/>
    <w:uiPriority w:val="99"/>
    <w:rsid w:val="0072453C"/>
    <w:rPr>
      <w:rFonts w:ascii="Arial" w:eastAsia="Arial" w:hAnsi="Arial" w:cs="Arial"/>
    </w:rPr>
  </w:style>
  <w:style w:type="table" w:styleId="Tabellenraster">
    <w:name w:val="Table Grid"/>
    <w:basedOn w:val="NormaleTabelle"/>
    <w:uiPriority w:val="39"/>
    <w:rsid w:val="00C3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7C47"/>
    <w:rPr>
      <w:color w:val="0000FF" w:themeColor="hyperlink"/>
      <w:u w:val="single"/>
    </w:rPr>
  </w:style>
  <w:style w:type="character" w:customStyle="1" w:styleId="Mention">
    <w:name w:val="Mention"/>
    <w:basedOn w:val="Absatz-Standardschriftart"/>
    <w:uiPriority w:val="99"/>
    <w:semiHidden/>
    <w:unhideWhenUsed/>
    <w:rsid w:val="008C7C47"/>
    <w:rPr>
      <w:color w:val="2B579A"/>
      <w:shd w:val="clear" w:color="auto" w:fill="E6E6E6"/>
    </w:rPr>
  </w:style>
  <w:style w:type="character" w:styleId="BesuchterLink">
    <w:name w:val="FollowedHyperlink"/>
    <w:basedOn w:val="Absatz-Standardschriftart"/>
    <w:uiPriority w:val="99"/>
    <w:semiHidden/>
    <w:unhideWhenUsed/>
    <w:rsid w:val="006F2343"/>
    <w:rPr>
      <w:color w:val="800080" w:themeColor="followedHyperlink"/>
      <w:u w:val="single"/>
    </w:rPr>
  </w:style>
  <w:style w:type="paragraph" w:styleId="Sprechblasentext">
    <w:name w:val="Balloon Text"/>
    <w:basedOn w:val="Standard"/>
    <w:link w:val="SprechblasentextZchn"/>
    <w:uiPriority w:val="99"/>
    <w:semiHidden/>
    <w:unhideWhenUsed/>
    <w:rsid w:val="00C65F8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F88"/>
    <w:rPr>
      <w:rFonts w:ascii="Segoe UI" w:eastAsia="Arial" w:hAnsi="Segoe UI" w:cs="Segoe UI"/>
      <w:sz w:val="18"/>
      <w:szCs w:val="18"/>
    </w:rPr>
  </w:style>
  <w:style w:type="character" w:customStyle="1" w:styleId="UnresolvedMention">
    <w:name w:val="Unresolved Mention"/>
    <w:basedOn w:val="Absatz-Standardschriftart"/>
    <w:uiPriority w:val="99"/>
    <w:semiHidden/>
    <w:unhideWhenUsed/>
    <w:rsid w:val="00AB51E2"/>
    <w:rPr>
      <w:color w:val="605E5C"/>
      <w:shd w:val="clear" w:color="auto" w:fill="E1DFDD"/>
    </w:rPr>
  </w:style>
  <w:style w:type="character" w:styleId="Kommentarzeichen">
    <w:name w:val="annotation reference"/>
    <w:basedOn w:val="Absatz-Standardschriftart"/>
    <w:uiPriority w:val="99"/>
    <w:semiHidden/>
    <w:unhideWhenUsed/>
    <w:rsid w:val="005C4AA1"/>
    <w:rPr>
      <w:sz w:val="16"/>
      <w:szCs w:val="16"/>
    </w:rPr>
  </w:style>
  <w:style w:type="paragraph" w:styleId="Kommentartext">
    <w:name w:val="annotation text"/>
    <w:basedOn w:val="Standard"/>
    <w:link w:val="KommentartextZchn"/>
    <w:uiPriority w:val="99"/>
    <w:semiHidden/>
    <w:unhideWhenUsed/>
    <w:rsid w:val="005C4AA1"/>
    <w:rPr>
      <w:sz w:val="20"/>
      <w:szCs w:val="20"/>
    </w:rPr>
  </w:style>
  <w:style w:type="character" w:customStyle="1" w:styleId="KommentartextZchn">
    <w:name w:val="Kommentartext Zchn"/>
    <w:basedOn w:val="Absatz-Standardschriftart"/>
    <w:link w:val="Kommentartext"/>
    <w:uiPriority w:val="99"/>
    <w:semiHidden/>
    <w:rsid w:val="005C4AA1"/>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5C4AA1"/>
    <w:rPr>
      <w:b/>
      <w:bCs/>
    </w:rPr>
  </w:style>
  <w:style w:type="character" w:customStyle="1" w:styleId="KommentarthemaZchn">
    <w:name w:val="Kommentarthema Zchn"/>
    <w:basedOn w:val="KommentartextZchn"/>
    <w:link w:val="Kommentarthema"/>
    <w:uiPriority w:val="99"/>
    <w:semiHidden/>
    <w:rsid w:val="005C4AA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8704">
      <w:bodyDiv w:val="1"/>
      <w:marLeft w:val="0"/>
      <w:marRight w:val="0"/>
      <w:marTop w:val="0"/>
      <w:marBottom w:val="0"/>
      <w:divBdr>
        <w:top w:val="none" w:sz="0" w:space="0" w:color="auto"/>
        <w:left w:val="none" w:sz="0" w:space="0" w:color="auto"/>
        <w:bottom w:val="none" w:sz="0" w:space="0" w:color="auto"/>
        <w:right w:val="none" w:sz="0" w:space="0" w:color="auto"/>
      </w:divBdr>
    </w:div>
    <w:div w:id="150559802">
      <w:bodyDiv w:val="1"/>
      <w:marLeft w:val="0"/>
      <w:marRight w:val="0"/>
      <w:marTop w:val="0"/>
      <w:marBottom w:val="0"/>
      <w:divBdr>
        <w:top w:val="none" w:sz="0" w:space="0" w:color="auto"/>
        <w:left w:val="none" w:sz="0" w:space="0" w:color="auto"/>
        <w:bottom w:val="none" w:sz="0" w:space="0" w:color="auto"/>
        <w:right w:val="none" w:sz="0" w:space="0" w:color="auto"/>
      </w:divBdr>
    </w:div>
    <w:div w:id="435639439">
      <w:bodyDiv w:val="1"/>
      <w:marLeft w:val="0"/>
      <w:marRight w:val="0"/>
      <w:marTop w:val="0"/>
      <w:marBottom w:val="0"/>
      <w:divBdr>
        <w:top w:val="none" w:sz="0" w:space="0" w:color="auto"/>
        <w:left w:val="none" w:sz="0" w:space="0" w:color="auto"/>
        <w:bottom w:val="none" w:sz="0" w:space="0" w:color="auto"/>
        <w:right w:val="none" w:sz="0" w:space="0" w:color="auto"/>
      </w:divBdr>
    </w:div>
    <w:div w:id="760613053">
      <w:bodyDiv w:val="1"/>
      <w:marLeft w:val="0"/>
      <w:marRight w:val="0"/>
      <w:marTop w:val="0"/>
      <w:marBottom w:val="0"/>
      <w:divBdr>
        <w:top w:val="none" w:sz="0" w:space="0" w:color="auto"/>
        <w:left w:val="none" w:sz="0" w:space="0" w:color="auto"/>
        <w:bottom w:val="none" w:sz="0" w:space="0" w:color="auto"/>
        <w:right w:val="none" w:sz="0" w:space="0" w:color="auto"/>
      </w:divBdr>
    </w:div>
    <w:div w:id="1184175307">
      <w:bodyDiv w:val="1"/>
      <w:marLeft w:val="0"/>
      <w:marRight w:val="0"/>
      <w:marTop w:val="0"/>
      <w:marBottom w:val="0"/>
      <w:divBdr>
        <w:top w:val="none" w:sz="0" w:space="0" w:color="auto"/>
        <w:left w:val="none" w:sz="0" w:space="0" w:color="auto"/>
        <w:bottom w:val="none" w:sz="0" w:space="0" w:color="auto"/>
        <w:right w:val="none" w:sz="0" w:space="0" w:color="auto"/>
      </w:divBdr>
    </w:div>
    <w:div w:id="1615864238">
      <w:bodyDiv w:val="1"/>
      <w:marLeft w:val="0"/>
      <w:marRight w:val="0"/>
      <w:marTop w:val="0"/>
      <w:marBottom w:val="0"/>
      <w:divBdr>
        <w:top w:val="none" w:sz="0" w:space="0" w:color="auto"/>
        <w:left w:val="none" w:sz="0" w:space="0" w:color="auto"/>
        <w:bottom w:val="none" w:sz="0" w:space="0" w:color="auto"/>
        <w:right w:val="none" w:sz="0" w:space="0" w:color="auto"/>
      </w:divBdr>
    </w:div>
    <w:div w:id="1632859709">
      <w:bodyDiv w:val="1"/>
      <w:marLeft w:val="0"/>
      <w:marRight w:val="0"/>
      <w:marTop w:val="0"/>
      <w:marBottom w:val="0"/>
      <w:divBdr>
        <w:top w:val="none" w:sz="0" w:space="0" w:color="auto"/>
        <w:left w:val="none" w:sz="0" w:space="0" w:color="auto"/>
        <w:bottom w:val="none" w:sz="0" w:space="0" w:color="auto"/>
        <w:right w:val="none" w:sz="0" w:space="0" w:color="auto"/>
      </w:divBdr>
    </w:div>
    <w:div w:id="1744065227">
      <w:bodyDiv w:val="1"/>
      <w:marLeft w:val="0"/>
      <w:marRight w:val="0"/>
      <w:marTop w:val="0"/>
      <w:marBottom w:val="0"/>
      <w:divBdr>
        <w:top w:val="none" w:sz="0" w:space="0" w:color="auto"/>
        <w:left w:val="none" w:sz="0" w:space="0" w:color="auto"/>
        <w:bottom w:val="none" w:sz="0" w:space="0" w:color="auto"/>
        <w:right w:val="none" w:sz="0" w:space="0" w:color="auto"/>
      </w:divBdr>
    </w:div>
    <w:div w:id="2027557173">
      <w:bodyDiv w:val="1"/>
      <w:marLeft w:val="0"/>
      <w:marRight w:val="0"/>
      <w:marTop w:val="0"/>
      <w:marBottom w:val="0"/>
      <w:divBdr>
        <w:top w:val="none" w:sz="0" w:space="0" w:color="auto"/>
        <w:left w:val="none" w:sz="0" w:space="0" w:color="auto"/>
        <w:bottom w:val="none" w:sz="0" w:space="0" w:color="auto"/>
        <w:right w:val="none" w:sz="0" w:space="0" w:color="auto"/>
      </w:divBdr>
    </w:div>
    <w:div w:id="211786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naris.ch/desktopdefault.aspx/tabid-2886/3338_read-63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naris.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g@eggliwintsch.ch" TargetMode="External"/><Relationship Id="rId4" Type="http://schemas.openxmlformats.org/officeDocument/2006/relationships/webSettings" Target="webSettings.xml"/><Relationship Id="rId9" Type="http://schemas.openxmlformats.org/officeDocument/2006/relationships/hyperlink" Target="mailto:ornaris@bernexpo.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bernexpo.ch" TargetMode="External"/><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 Id="rId4" Type="http://schemas.openxmlformats.org/officeDocument/2006/relationships/hyperlink" Target="http://www.bernexpo.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7388-2A82-4CF7-9A6B-B00BE230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einfach Hochformat</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Hochformat</dc:title>
  <dc:creator>Jagnow Alexandra</dc:creator>
  <cp:lastModifiedBy>Mangold Muriel</cp:lastModifiedBy>
  <cp:revision>3</cp:revision>
  <cp:lastPrinted>2018-11-16T13:56:00Z</cp:lastPrinted>
  <dcterms:created xsi:type="dcterms:W3CDTF">2018-11-19T06:25:00Z</dcterms:created>
  <dcterms:modified xsi:type="dcterms:W3CDTF">2018-11-19T13:43:00Z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2017-01-11T00:00:00Z</vt:filetime>
  </property>
</Properties>
</file>